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E4" w:rsidRDefault="004842E4" w:rsidP="004842E4">
      <w:pPr>
        <w:pStyle w:val="Web"/>
        <w:spacing w:before="0" w:beforeAutospacing="0" w:after="0" w:afterAutospacing="0"/>
        <w:jc w:val="center"/>
        <w:rPr>
          <w:i/>
          <w:sz w:val="28"/>
          <w:szCs w:val="28"/>
        </w:rPr>
      </w:pPr>
      <w:r>
        <w:rPr>
          <w:rFonts w:hint="eastAsia"/>
          <w:i/>
          <w:sz w:val="28"/>
          <w:szCs w:val="28"/>
        </w:rPr>
        <w:t>2015年11月</w:t>
      </w:r>
      <w:r w:rsidRPr="00D632CB">
        <w:rPr>
          <w:rFonts w:hint="eastAsia"/>
          <w:i/>
          <w:sz w:val="28"/>
          <w:szCs w:val="28"/>
        </w:rPr>
        <w:t xml:space="preserve">8 </w:t>
      </w:r>
      <w:r>
        <w:rPr>
          <w:rFonts w:hint="eastAsia"/>
          <w:i/>
          <w:sz w:val="28"/>
          <w:szCs w:val="28"/>
        </w:rPr>
        <w:t xml:space="preserve">日　</w:t>
      </w:r>
      <w:r w:rsidRPr="00D632CB">
        <w:rPr>
          <w:rFonts w:hint="eastAsia"/>
          <w:i/>
          <w:sz w:val="28"/>
          <w:szCs w:val="28"/>
        </w:rPr>
        <w:t xml:space="preserve"> 第９回　水質・放射能調査フィールドワーク講演会　</w:t>
      </w:r>
    </w:p>
    <w:p w:rsidR="004842E4" w:rsidRPr="004842E4" w:rsidRDefault="004842E4" w:rsidP="004842E4">
      <w:pPr>
        <w:ind w:left="1960" w:hangingChars="700" w:hanging="1960"/>
        <w:jc w:val="center"/>
        <w:rPr>
          <w:rFonts w:ascii="HG丸ｺﾞｼｯｸM-PRO" w:eastAsia="HG丸ｺﾞｼｯｸM-PRO"/>
          <w:sz w:val="28"/>
          <w:szCs w:val="28"/>
        </w:rPr>
      </w:pPr>
      <w:r w:rsidRPr="004842E4">
        <w:rPr>
          <w:rFonts w:ascii="HG丸ｺﾞｼｯｸM-PRO" w:eastAsia="HG丸ｺﾞｼｯｸM-PRO" w:hint="eastAsia"/>
          <w:sz w:val="28"/>
          <w:szCs w:val="28"/>
        </w:rPr>
        <w:t>演題</w:t>
      </w:r>
      <w:r w:rsidRPr="004842E4">
        <w:rPr>
          <w:rFonts w:ascii="HG丸ｺﾞｼｯｸM-PRO" w:eastAsia="HG丸ｺﾞｼｯｸM-PRO" w:hint="eastAsia"/>
          <w:b/>
          <w:bCs/>
          <w:sz w:val="28"/>
          <w:szCs w:val="28"/>
        </w:rPr>
        <w:t>「行政が作った環境論議のウソ・ホントはこんなにある ]</w:t>
      </w:r>
    </w:p>
    <w:p w:rsidR="004842E4" w:rsidRPr="004842E4" w:rsidRDefault="004842E4" w:rsidP="004842E4">
      <w:pPr>
        <w:pStyle w:val="Web"/>
        <w:spacing w:before="0" w:beforeAutospacing="0" w:after="0" w:afterAutospacing="0" w:line="400" w:lineRule="exact"/>
        <w:jc w:val="center"/>
        <w:rPr>
          <w:rFonts w:ascii="HG丸ｺﾞｼｯｸM-PRO" w:eastAsia="HG丸ｺﾞｼｯｸM-PRO"/>
          <w:sz w:val="28"/>
          <w:szCs w:val="28"/>
        </w:rPr>
      </w:pPr>
      <w:r w:rsidRPr="004842E4">
        <w:rPr>
          <w:rFonts w:ascii="HG丸ｺﾞｼｯｸM-PRO" w:eastAsia="HG丸ｺﾞｼｯｸM-PRO" w:hAnsi="ÿ2dÿ33 f0eg1d , serif" w:hint="eastAsia"/>
          <w:b/>
          <w:bCs/>
          <w:sz w:val="28"/>
          <w:szCs w:val="28"/>
        </w:rPr>
        <w:t>―このまま放置するなら、われわれも環境破壊者である―</w:t>
      </w:r>
    </w:p>
    <w:p w:rsidR="004842E4" w:rsidRPr="004842E4" w:rsidRDefault="004842E4" w:rsidP="004842E4">
      <w:pPr>
        <w:pStyle w:val="Web"/>
        <w:spacing w:before="0" w:beforeAutospacing="0" w:after="0" w:afterAutospacing="0"/>
        <w:jc w:val="right"/>
        <w:rPr>
          <w:rFonts w:ascii="HGPｺﾞｼｯｸM" w:eastAsia="HGPｺﾞｼｯｸM"/>
        </w:rPr>
      </w:pPr>
      <w:r w:rsidRPr="004842E4">
        <w:rPr>
          <w:rFonts w:ascii="HGPｺﾞｼｯｸM" w:eastAsia="HGPｺﾞｼｯｸM" w:hint="eastAsia"/>
        </w:rPr>
        <w:t>講師　　東京農工大名誉教授　瀬戸　昌之先生</w:t>
      </w:r>
      <w:r w:rsidRPr="004842E4">
        <w:rPr>
          <w:rFonts w:ascii="HGPｺﾞｼｯｸM" w:eastAsia="HGPｺﾞｼｯｸM" w:hAnsi="ÿ2dÿ33 f0eg1d , serif" w:hint="eastAsia"/>
        </w:rPr>
        <w:t>（日の出の森・支える会）</w:t>
      </w:r>
    </w:p>
    <w:p w:rsidR="004842E4" w:rsidRDefault="00E21A0D" w:rsidP="004842E4">
      <w:pPr>
        <w:pStyle w:val="Web"/>
        <w:spacing w:before="0" w:beforeAutospacing="0" w:after="0" w:afterAutospacing="0"/>
        <w:rPr>
          <w:rFonts w:ascii="ÿ2dÿ33 f0eg1d , serif" w:hAnsi="ÿ2dÿ33 f0eg1d , serif" w:hint="eastAsia"/>
        </w:rPr>
      </w:pPr>
      <w:r>
        <w:rPr>
          <w:rFonts w:ascii="ÿ2dÿ33 f0eg1d , serif" w:hAnsi="ÿ2dÿ33 f0eg1d , serif" w:hint="eastAsia"/>
          <w:noProof/>
        </w:rPr>
        <w:pict>
          <v:shapetype id="_x0000_t32" coordsize="21600,21600" o:spt="32" o:oned="t" path="m,l21600,21600e" filled="f">
            <v:path arrowok="t" fillok="f" o:connecttype="none"/>
            <o:lock v:ext="edit" shapetype="t"/>
          </v:shapetype>
          <v:shape id="_x0000_s1026" type="#_x0000_t32" style="position:absolute;margin-left:3.4pt;margin-top:10.9pt;width:518.95pt;height:.05pt;z-index:251658240" o:connectortype="straight"/>
        </w:pict>
      </w:r>
      <w:r w:rsidR="004842E4">
        <w:rPr>
          <w:rFonts w:ascii="ÿ2dÿ33 f0eg1d , serif" w:hAnsi="ÿ2dÿ33 f0eg1d , serif" w:hint="eastAsia"/>
        </w:rPr>
        <w:t xml:space="preserve">　</w:t>
      </w:r>
    </w:p>
    <w:p w:rsidR="004842E4" w:rsidRPr="004842E4" w:rsidRDefault="004842E4" w:rsidP="004842E4">
      <w:pPr>
        <w:pStyle w:val="Web"/>
        <w:spacing w:before="0" w:beforeAutospacing="0" w:after="0" w:afterAutospacing="0"/>
        <w:ind w:firstLineChars="100" w:firstLine="220"/>
        <w:rPr>
          <w:rFonts w:ascii="HGPｺﾞｼｯｸM" w:eastAsia="HGPｺﾞｼｯｸM"/>
          <w:sz w:val="22"/>
          <w:szCs w:val="22"/>
        </w:rPr>
      </w:pPr>
      <w:r w:rsidRPr="004842E4">
        <w:rPr>
          <w:rFonts w:ascii="HGPｺﾞｼｯｸM" w:eastAsia="HGPｺﾞｼｯｸM" w:hAnsi="ÿ2dÿ33 f0eg1d , serif" w:hint="eastAsia"/>
          <w:sz w:val="22"/>
          <w:szCs w:val="22"/>
        </w:rPr>
        <w:t>「生ごみの堆肥化は、燃やして埋めるより、割高である」（自治体のごみ対策課の認識）。これホン ト？　このウソを放置するなら、われわれは環境破壊者である。その理由は？</w:t>
      </w:r>
    </w:p>
    <w:p w:rsidR="00181AA5" w:rsidRDefault="004842E4" w:rsidP="004842E4">
      <w:pPr>
        <w:pStyle w:val="Web"/>
        <w:spacing w:before="0" w:beforeAutospacing="0" w:after="0" w:afterAutospacing="0"/>
        <w:rPr>
          <w:rFonts w:ascii="HGPｺﾞｼｯｸM" w:eastAsia="HGPｺﾞｼｯｸM" w:hAnsi="ÿ2dÿ33 f0eg1d , serif" w:hint="eastAsia"/>
          <w:sz w:val="22"/>
          <w:szCs w:val="22"/>
        </w:rPr>
      </w:pPr>
      <w:r w:rsidRPr="004842E4">
        <w:rPr>
          <w:rFonts w:ascii="HGPｺﾞｼｯｸM" w:eastAsia="HGPｺﾞｼｯｸM" w:hAnsi="ÿ2dÿ33 f0eg1d , serif" w:hint="eastAsia"/>
          <w:sz w:val="22"/>
          <w:szCs w:val="22"/>
        </w:rPr>
        <w:t xml:space="preserve">　「農林業は過保護である。</w:t>
      </w:r>
      <w:r w:rsidRPr="004842E4">
        <w:rPr>
          <w:rFonts w:ascii="HGPｺﾞｼｯｸM" w:eastAsia="HGPｺﾞｼｯｸM" w:hAnsi="Century" w:hint="eastAsia"/>
          <w:sz w:val="22"/>
          <w:szCs w:val="22"/>
        </w:rPr>
        <w:t>TPP</w:t>
      </w:r>
      <w:r w:rsidRPr="004842E4">
        <w:rPr>
          <w:rFonts w:ascii="HGPｺﾞｼｯｸM" w:eastAsia="HGPｺﾞｼｯｸM" w:hAnsi="ÿ2dÿ33 f0eg1d , serif" w:hint="eastAsia"/>
          <w:sz w:val="22"/>
          <w:szCs w:val="22"/>
        </w:rPr>
        <w:t>（環太平洋経済連携協定）で</w:t>
      </w:r>
      <w:r w:rsidR="00181AA5">
        <w:rPr>
          <w:rFonts w:ascii="HGPｺﾞｼｯｸM" w:eastAsia="HGPｺﾞｼｯｸM" w:hAnsi="ÿ2dÿ33 f0eg1d , serif" w:hint="eastAsia"/>
          <w:sz w:val="22"/>
          <w:szCs w:val="22"/>
        </w:rPr>
        <w:t>日本の農林業にカツを入れよう」（自民党安倍政権）。これホント？</w:t>
      </w:r>
      <w:r w:rsidRPr="004842E4">
        <w:rPr>
          <w:rFonts w:ascii="HGPｺﾞｼｯｸM" w:eastAsia="HGPｺﾞｼｯｸM" w:hAnsi="ÿ2dÿ33 f0eg1d , serif" w:hint="eastAsia"/>
          <w:sz w:val="22"/>
          <w:szCs w:val="22"/>
        </w:rPr>
        <w:t xml:space="preserve">「ダムは治水と用水確保に不可欠で ある」国土交通省。これホント？　　</w:t>
      </w:r>
    </w:p>
    <w:p w:rsidR="004842E4" w:rsidRPr="004842E4" w:rsidRDefault="004842E4" w:rsidP="004842E4">
      <w:pPr>
        <w:pStyle w:val="Web"/>
        <w:spacing w:before="0" w:beforeAutospacing="0" w:after="0" w:afterAutospacing="0"/>
        <w:rPr>
          <w:rFonts w:ascii="HGPｺﾞｼｯｸM" w:eastAsia="HGPｺﾞｼｯｸM"/>
          <w:sz w:val="22"/>
          <w:szCs w:val="22"/>
        </w:rPr>
      </w:pPr>
      <w:r w:rsidRPr="004842E4">
        <w:rPr>
          <w:rFonts w:ascii="HGPｺﾞｼｯｸM" w:eastAsia="HGPｺﾞｼｯｸM" w:hAnsi="ÿ2dÿ33 f0eg1d , serif" w:hint="eastAsia"/>
          <w:sz w:val="22"/>
          <w:szCs w:val="22"/>
        </w:rPr>
        <w:t>（おまけ）「諫早湾の埋め立て</w:t>
      </w:r>
      <w:r w:rsidR="00181AA5">
        <w:rPr>
          <w:rFonts w:ascii="HGPｺﾞｼｯｸM" w:eastAsia="HGPｺﾞｼｯｸM" w:hAnsi="ÿ2dÿ33 f0eg1d , serif" w:hint="eastAsia"/>
          <w:sz w:val="22"/>
          <w:szCs w:val="22"/>
        </w:rPr>
        <w:t>は、優良な農地を造成し、洪水防止に不可欠である」（旧建設省）。</w:t>
      </w:r>
      <w:r w:rsidRPr="004842E4">
        <w:rPr>
          <w:rFonts w:ascii="HGPｺﾞｼｯｸM" w:eastAsia="HGPｺﾞｼｯｸM" w:hAnsi="ÿ2dÿ33 f0eg1d , serif" w:hint="eastAsia"/>
          <w:sz w:val="22"/>
          <w:szCs w:val="22"/>
        </w:rPr>
        <w:t xml:space="preserve">エコロジーは環境を… 語る。　</w:t>
      </w:r>
      <w:r w:rsidR="006A51BC">
        <w:rPr>
          <w:rFonts w:ascii="HGPｺﾞｼｯｸM" w:eastAsia="HGPｺﾞｼｯｸM" w:hAnsi="ÿ2dÿ33 f0eg1d , serif" w:hint="eastAsia"/>
          <w:sz w:val="22"/>
          <w:szCs w:val="22"/>
        </w:rPr>
        <w:t>（当日のプリントより）</w:t>
      </w:r>
    </w:p>
    <w:p w:rsidR="00E057A5" w:rsidRDefault="00E21A0D">
      <w:r>
        <w:rPr>
          <w:noProof/>
        </w:rPr>
        <w:pict>
          <v:shape id="_x0000_s1027" type="#_x0000_t32" style="position:absolute;left:0;text-align:left;margin-left:3.4pt;margin-top:2.75pt;width:518.95pt;height:.05pt;z-index:251659264" o:connectortype="straight"/>
        </w:pict>
      </w:r>
      <w:r w:rsidR="004842E4">
        <w:rPr>
          <w:rFonts w:hint="eastAsia"/>
        </w:rPr>
        <w:t xml:space="preserve">　</w:t>
      </w:r>
    </w:p>
    <w:p w:rsidR="00F61FC1" w:rsidRDefault="004842E4">
      <w:pPr>
        <w:rPr>
          <w:rFonts w:ascii="HGｺﾞｼｯｸM" w:eastAsia="HGｺﾞｼｯｸM"/>
        </w:rPr>
      </w:pPr>
      <w:r>
        <w:rPr>
          <w:rFonts w:hint="eastAsia"/>
        </w:rPr>
        <w:t xml:space="preserve">　</w:t>
      </w:r>
      <w:r w:rsidR="00181AA5">
        <w:rPr>
          <w:rFonts w:ascii="HGｺﾞｼｯｸM" w:eastAsia="HGｺﾞｼｯｸM" w:hint="eastAsia"/>
        </w:rPr>
        <w:t>今日の</w:t>
      </w:r>
      <w:r w:rsidR="000F2811">
        <w:rPr>
          <w:rFonts w:ascii="HGｺﾞｼｯｸM" w:eastAsia="HGｺﾞｼｯｸM" w:hint="eastAsia"/>
        </w:rPr>
        <w:t>水質調査の</w:t>
      </w:r>
      <w:r w:rsidR="00181AA5">
        <w:rPr>
          <w:rFonts w:ascii="HGｺﾞｼｯｸM" w:eastAsia="HGｺﾞｼｯｸM" w:hint="eastAsia"/>
        </w:rPr>
        <w:t>調査結果から、電気伝導度を見てみると、２００８年から２０１５年の数値は、浄化していっていいはずなのに変わっていないつまり相変わらず汚いということです。塩化物イオンの方も歴史的にみても減っているという感じはしない</w:t>
      </w:r>
      <w:r w:rsidR="006A51BC">
        <w:rPr>
          <w:rFonts w:ascii="HGｺﾞｼｯｸM" w:eastAsia="HGｺﾞｼｯｸM" w:hint="eastAsia"/>
        </w:rPr>
        <w:t>ですね。二ツ塚のほうも、きれいになっていないですね。例えば、汚したところから地下水が１０００ｍの間流れる</w:t>
      </w:r>
      <w:r w:rsidR="00A613A4">
        <w:rPr>
          <w:rFonts w:ascii="HGｺﾞｼｯｸM" w:eastAsia="HGｺﾞｼｯｸM" w:hint="eastAsia"/>
        </w:rPr>
        <w:t>のにどれくらいかかるかというと、５年、１０年という時間がかかるの</w:t>
      </w:r>
      <w:r w:rsidR="006A51BC">
        <w:rPr>
          <w:rFonts w:ascii="HGｺﾞｼｯｸM" w:eastAsia="HGｺﾞｼｯｸM" w:hint="eastAsia"/>
        </w:rPr>
        <w:t>です。</w:t>
      </w:r>
      <w:r w:rsidR="00A613A4">
        <w:rPr>
          <w:rFonts w:ascii="HGｺﾞｼｯｸM" w:eastAsia="HGｺﾞｼｯｸM" w:hint="eastAsia"/>
        </w:rPr>
        <w:t>汚染が長い年月かかって出てくる、気がついた時には責任者がいないというそういう世界ですね。</w:t>
      </w:r>
      <w:r w:rsidR="00EF3399">
        <w:rPr>
          <w:rFonts w:ascii="HGｺﾞｼｯｸM" w:eastAsia="HGｺﾞｼｯｸM" w:hint="eastAsia"/>
        </w:rPr>
        <w:t>処分組合は、データの５００μジーメンスが５０ｍｍジーメンスというように単位を変えて出してきたんですね。つ</w:t>
      </w:r>
      <w:r w:rsidR="000F2811">
        <w:rPr>
          <w:rFonts w:ascii="HGｺﾞｼｯｸM" w:eastAsia="HGｺﾞｼｯｸM" w:hint="eastAsia"/>
        </w:rPr>
        <w:t>まり、数字が減ってきているような印象を与えているわけです。</w:t>
      </w:r>
      <w:r w:rsidR="00EF3399">
        <w:rPr>
          <w:rFonts w:ascii="HGｺﾞｼｯｸM" w:eastAsia="HGｺﾞｼｯｸM" w:hint="eastAsia"/>
        </w:rPr>
        <w:t>単位を読まないとだまされてしまいます。</w:t>
      </w:r>
    </w:p>
    <w:p w:rsidR="00E85BE6" w:rsidRDefault="00E85BE6">
      <w:pPr>
        <w:rPr>
          <w:rFonts w:ascii="HGｺﾞｼｯｸM" w:eastAsia="HGｺﾞｼｯｸM"/>
        </w:rPr>
      </w:pPr>
    </w:p>
    <w:p w:rsidR="00A613A4" w:rsidRDefault="00F61FC1">
      <w:pPr>
        <w:rPr>
          <w:rFonts w:ascii="HGPｺﾞｼｯｸM" w:eastAsia="HGPｺﾞｼｯｸM" w:hAnsi="ÿ2dÿ33 f0eg1d , serif" w:hint="eastAsia"/>
          <w:b/>
        </w:rPr>
      </w:pPr>
      <w:r w:rsidRPr="00F61FC1">
        <w:rPr>
          <w:rFonts w:ascii="HGPｺﾞｼｯｸM" w:eastAsia="HGPｺﾞｼｯｸM" w:hAnsi="ÿ2dÿ33 f0eg1d , serif" w:hint="eastAsia"/>
          <w:b/>
        </w:rPr>
        <w:t>生ごみの堆肥化は、燃やして埋めるより、割高である</w:t>
      </w:r>
      <w:r w:rsidR="00B159B1">
        <w:rPr>
          <w:rFonts w:ascii="HGPｺﾞｼｯｸM" w:eastAsia="HGPｺﾞｼｯｸM" w:hAnsi="ÿ2dÿ33 f0eg1d , serif" w:hint="eastAsia"/>
          <w:b/>
        </w:rPr>
        <w:t>？</w:t>
      </w:r>
    </w:p>
    <w:p w:rsidR="00657182" w:rsidRDefault="00F61FC1">
      <w:pPr>
        <w:rPr>
          <w:rFonts w:ascii="HGPｺﾞｼｯｸM" w:eastAsia="HGPｺﾞｼｯｸM" w:hAnsi="ÿ2dÿ33 f0eg1d , serif" w:hint="eastAsia"/>
        </w:rPr>
      </w:pPr>
      <w:r>
        <w:rPr>
          <w:rFonts w:ascii="HGPｺﾞｼｯｸM" w:eastAsia="HGPｺﾞｼｯｸM" w:hAnsi="ÿ2dÿ33 f0eg1d , serif" w:hint="eastAsia"/>
          <w:b/>
        </w:rPr>
        <w:t xml:space="preserve">　</w:t>
      </w:r>
      <w:r w:rsidRPr="00F61FC1">
        <w:rPr>
          <w:rFonts w:ascii="HGPｺﾞｼｯｸM" w:eastAsia="HGPｺﾞｼｯｸM" w:hAnsi="ÿ2dÿ33 f0eg1d , serif" w:hint="eastAsia"/>
        </w:rPr>
        <w:t>コストパフォーマンス</w:t>
      </w:r>
      <w:r w:rsidR="00264377">
        <w:rPr>
          <w:rFonts w:ascii="HGPｺﾞｼｯｸM" w:eastAsia="HGPｺﾞｼｯｸM" w:hAnsi="ÿ2dÿ33 f0eg1d , serif" w:hint="eastAsia"/>
        </w:rPr>
        <w:t>を</w:t>
      </w:r>
      <w:r>
        <w:rPr>
          <w:rFonts w:ascii="HGPｺﾞｼｯｸM" w:eastAsia="HGPｺﾞｼｯｸM" w:hAnsi="ÿ2dÿ33 f0eg1d , serif" w:hint="eastAsia"/>
        </w:rPr>
        <w:t>いいかげんに</w:t>
      </w:r>
      <w:r w:rsidR="00264377">
        <w:rPr>
          <w:rFonts w:ascii="HGPｺﾞｼｯｸM" w:eastAsia="HGPｺﾞｼｯｸM" w:hAnsi="ÿ2dÿ33 f0eg1d , serif" w:hint="eastAsia"/>
        </w:rPr>
        <w:t>考える</w:t>
      </w:r>
      <w:r>
        <w:rPr>
          <w:rFonts w:ascii="HGPｺﾞｼｯｸM" w:eastAsia="HGPｺﾞｼｯｸM" w:hAnsi="ÿ2dÿ33 f0eg1d , serif" w:hint="eastAsia"/>
        </w:rPr>
        <w:t>と、だーっと行政にやられてします。例えば、生ごみを燃やして埋めるのにどれぐらいかかっていると思いますか？行政の広報では、１ｔ当たり２，３万円なのです。私はごみ処理費が高いなあと思っているけれども、広報的には安いような出し方をしてくるのですが、だんだん分かってきたのは、例えば狛江市などでは１ｔの生ごみを燃やして埋めるのに約１５万円の税金を投入しています。</w:t>
      </w:r>
    </w:p>
    <w:p w:rsidR="00F61FC1" w:rsidRDefault="00F61FC1" w:rsidP="00657182">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一方緑の会という茨城の取手の会で生ごみを引き受けて</w:t>
      </w:r>
      <w:r w:rsidR="00264377">
        <w:rPr>
          <w:rFonts w:ascii="HGPｺﾞｼｯｸM" w:eastAsia="HGPｺﾞｼｯｸM" w:hAnsi="ÿ2dÿ33 f0eg1d , serif" w:hint="eastAsia"/>
        </w:rPr>
        <w:t>堆肥化して資源化しているところがあります。そこは１６万でやっていて同じくらいだと言えるでしょうが、実は自治体の１５万円の中に国からの補助とか、焼却炉の建設の補助とか、老朽化した時の壊すお金とかは入っていません。これを入れていくと、２０万円を超えていくのです。行政と言うのは、単年度決算ですから減価償却に伴うものは別会計にしてしまので一見単年度では非常に安くやれているような印象を持たせているのです。これではフェアな比較はできないのです。</w:t>
      </w:r>
    </w:p>
    <w:p w:rsidR="00264377" w:rsidRDefault="00264377">
      <w:pPr>
        <w:rPr>
          <w:rFonts w:ascii="HGPｺﾞｼｯｸM" w:eastAsia="HGPｺﾞｼｯｸM" w:hAnsi="ÿ2dÿ33 f0eg1d , serif" w:hint="eastAsia"/>
        </w:rPr>
      </w:pPr>
      <w:r>
        <w:rPr>
          <w:rFonts w:ascii="HGPｺﾞｼｯｸM" w:eastAsia="HGPｺﾞｼｯｸM" w:hAnsi="ÿ2dÿ33 f0eg1d , serif" w:hint="eastAsia"/>
        </w:rPr>
        <w:t xml:space="preserve">　</w:t>
      </w:r>
      <w:r w:rsidR="005976C7">
        <w:rPr>
          <w:rFonts w:ascii="HGPｺﾞｼｯｸM" w:eastAsia="HGPｺﾞｼｯｸM" w:hAnsi="ÿ2dÿ33 f0eg1d , serif" w:hint="eastAsia"/>
        </w:rPr>
        <w:t>今、</w:t>
      </w:r>
      <w:r>
        <w:rPr>
          <w:rFonts w:ascii="HGPｺﾞｼｯｸM" w:eastAsia="HGPｺﾞｼｯｸM" w:hAnsi="ÿ2dÿ33 f0eg1d , serif" w:hint="eastAsia"/>
        </w:rPr>
        <w:t>東京と埼玉の境のところに３０万ｔというパルテノン神殿のような巨大な地下ダムができているのをご存知でしょうか？</w:t>
      </w:r>
      <w:r w:rsidR="00825A62">
        <w:rPr>
          <w:rFonts w:ascii="HGPｺﾞｼｯｸM" w:eastAsia="HGPｺﾞｼｯｸM" w:hAnsi="ÿ2dÿ33 f0eg1d , serif" w:hint="eastAsia"/>
        </w:rPr>
        <w:t>あるいは、環状７号線の下に直径１２ｍのパイプが入っていて神田川が溢れそうになるとそこに水を入れて、洪水を防ごうということをしているのです。維持管理費を入れないで、１ｔの水を洪水防止するのに地下ダムとか地下のパイプを使うといくらかかるか、そんなことは一切言わないのです。</w:t>
      </w:r>
    </w:p>
    <w:p w:rsidR="00825A62" w:rsidRDefault="00825A62">
      <w:pPr>
        <w:rPr>
          <w:rFonts w:ascii="HGｺﾞｼｯｸM" w:eastAsia="HGｺﾞｼｯｸM" w:hAnsi="ＭＳ 明朝" w:cs="ＭＳ 明朝"/>
        </w:rPr>
      </w:pPr>
      <w:r>
        <w:rPr>
          <w:rFonts w:ascii="HGPｺﾞｼｯｸM" w:eastAsia="HGPｺﾞｼｯｸM" w:hAnsi="ÿ2dÿ33 f0eg1d , serif" w:hint="eastAsia"/>
        </w:rPr>
        <w:t xml:space="preserve">　例えば、山の中腹の棚田１</w:t>
      </w:r>
      <w:r>
        <w:rPr>
          <w:rFonts w:ascii="ＭＳ 明朝" w:eastAsia="ＭＳ 明朝" w:hAnsi="ＭＳ 明朝" w:cs="ＭＳ 明朝" w:hint="eastAsia"/>
        </w:rPr>
        <w:t>㎢</w:t>
      </w:r>
      <w:r w:rsidRPr="00825A62">
        <w:rPr>
          <w:rFonts w:ascii="HGｺﾞｼｯｸM" w:eastAsia="HGｺﾞｼｯｸM" w:hAnsi="ＭＳ 明朝" w:cs="ＭＳ 明朝" w:hint="eastAsia"/>
        </w:rPr>
        <w:t>をイメージしてください</w:t>
      </w:r>
      <w:r>
        <w:rPr>
          <w:rFonts w:ascii="HGｺﾞｼｯｸM" w:eastAsia="HGｺﾞｼｯｸM" w:hAnsi="ＭＳ 明朝" w:cs="ＭＳ 明朝" w:hint="eastAsia"/>
        </w:rPr>
        <w:t>。どれくらい雨がしみこみますか？１０００ｍ×１０００ｍで１ｍしみこませれば、１００万ｔでしょう。でも、そこまでいかないだろうから、０．３ｍとして３０万ｔです。これ</w:t>
      </w:r>
      <w:r w:rsidR="005976C7">
        <w:rPr>
          <w:rFonts w:ascii="HGｺﾞｼｯｸM" w:eastAsia="HGｺﾞｼｯｸM" w:hAnsi="ＭＳ 明朝" w:cs="ＭＳ 明朝" w:hint="eastAsia"/>
        </w:rPr>
        <w:t>にたいして農家にお金を払っていますか？この３０万ｔの水を土木工学的にいうとどれくらいお金がかかっているかというと、地下ダムに１０００億円かかっています。維持費に１割弱かかっています。そうすると建設を無視しても維持費だけで年間１００億円です。３０万トンの洪水防止に維持費に</w:t>
      </w:r>
      <w:r w:rsidR="005976C7">
        <w:rPr>
          <w:rFonts w:ascii="HGｺﾞｼｯｸM" w:eastAsia="HGｺﾞｼｯｸM" w:hAnsi="ＭＳ 明朝" w:cs="ＭＳ 明朝" w:hint="eastAsia"/>
        </w:rPr>
        <w:lastRenderedPageBreak/>
        <w:t>１００億円かけて意味がありますか？水源の方は、３０万ｔをただでやってもらっているわけです。このへんの評価が、持続可能な社会を適切に選択するときに非常に重要なのですが、まったく無視しているということです。</w:t>
      </w:r>
    </w:p>
    <w:p w:rsidR="005976C7" w:rsidRDefault="008C3F19">
      <w:pPr>
        <w:rPr>
          <w:rFonts w:ascii="HGｺﾞｼｯｸM" w:eastAsia="HGｺﾞｼｯｸM" w:hAnsi="ＭＳ 明朝" w:cs="ＭＳ 明朝"/>
        </w:rPr>
      </w:pPr>
      <w:r>
        <w:rPr>
          <w:rFonts w:ascii="HGｺﾞｼｯｸM" w:eastAsia="HGｺﾞｼｯｸM" w:hAnsi="ＭＳ 明朝" w:cs="ＭＳ 明朝" w:hint="eastAsia"/>
        </w:rPr>
        <w:t xml:space="preserve">　家庭から出るごみは、住民税を払っているから、その中で</w:t>
      </w:r>
      <w:r w:rsidR="005976C7">
        <w:rPr>
          <w:rFonts w:ascii="HGｺﾞｼｯｸM" w:eastAsia="HGｺﾞｼｯｸM" w:hAnsi="ＭＳ 明朝" w:cs="ＭＳ 明朝" w:hint="eastAsia"/>
        </w:rPr>
        <w:t>ごみ処理をやるということになっているのです。事事業所のごみは、お</w:t>
      </w:r>
      <w:r w:rsidR="00E057A5">
        <w:rPr>
          <w:rFonts w:ascii="HGｺﾞｼｯｸM" w:eastAsia="HGｺﾞｼｯｸM" w:hAnsi="ＭＳ 明朝" w:cs="ＭＳ 明朝" w:hint="eastAsia"/>
        </w:rPr>
        <w:t>金</w:t>
      </w:r>
      <w:r w:rsidR="005976C7">
        <w:rPr>
          <w:rFonts w:ascii="HGｺﾞｼｯｸM" w:eastAsia="HGｺﾞｼｯｸM" w:hAnsi="ＭＳ 明朝" w:cs="ＭＳ 明朝" w:hint="eastAsia"/>
        </w:rPr>
        <w:t>を</w:t>
      </w:r>
      <w:r w:rsidR="00E057A5">
        <w:rPr>
          <w:rFonts w:ascii="HGｺﾞｼｯｸM" w:eastAsia="HGｺﾞｼｯｸM" w:hAnsi="ＭＳ 明朝" w:cs="ＭＳ 明朝" w:hint="eastAsia"/>
        </w:rPr>
        <w:t>払</w:t>
      </w:r>
      <w:r w:rsidR="005976C7">
        <w:rPr>
          <w:rFonts w:ascii="HGｺﾞｼｯｸM" w:eastAsia="HGｺﾞｼｯｸM" w:hAnsi="ＭＳ 明朝" w:cs="ＭＳ 明朝" w:hint="eastAsia"/>
        </w:rPr>
        <w:t>っていません</w:t>
      </w:r>
      <w:r w:rsidR="00E057A5">
        <w:rPr>
          <w:rFonts w:ascii="HGｺﾞｼｯｸM" w:eastAsia="HGｺﾞｼｯｸM" w:hAnsi="ＭＳ 明朝" w:cs="ＭＳ 明朝" w:hint="eastAsia"/>
        </w:rPr>
        <w:t>から事業者が自分の力で処理にしろというのが建前です。ところが、焼却炉を作り過ぎて余っているので、うちのごみを燃やしてくれと持て行くと持ち込みごみという形で引き受けてくれるのです。いくらぐらいで引き受けてくれるかと言うと、数年前に毎日新聞の小島という記者がごみ問題を追いかけて、それを４００の自治体について調べたら、本来は事業者が処理しなければならないのですが、自治体の焼却場に持っていくと１万円弱です。自治体によっては、ただで引き受けているところもあるのです。４００の自治体の中で一番高かったのは国立で、それでも３万円です。</w:t>
      </w:r>
    </w:p>
    <w:p w:rsidR="008C3F19" w:rsidRDefault="00E057A5">
      <w:pPr>
        <w:rPr>
          <w:rFonts w:ascii="HGｺﾞｼｯｸM" w:eastAsia="HGｺﾞｼｯｸM" w:hAnsi="ＭＳ 明朝" w:cs="ＭＳ 明朝"/>
        </w:rPr>
      </w:pPr>
      <w:r>
        <w:rPr>
          <w:rFonts w:ascii="HGｺﾞｼｯｸM" w:eastAsia="HGｺﾞｼｯｸM" w:hAnsi="ＭＳ 明朝" w:cs="ＭＳ 明朝" w:hint="eastAsia"/>
        </w:rPr>
        <w:t xml:space="preserve">　さきほどの話で、生ごみ処理に１５万円かかる、持ち込み料を２万円差し引きます。すると、１３万円かかるわけです。そうすると、事業者は１万円だとすると、不足分の</w:t>
      </w:r>
      <w:r w:rsidR="008A59C1">
        <w:rPr>
          <w:rFonts w:ascii="HGｺﾞｼｯｸM" w:eastAsia="HGｺﾞｼｯｸM" w:hAnsi="ＭＳ 明朝" w:cs="ＭＳ 明朝" w:hint="eastAsia"/>
        </w:rPr>
        <w:t>１２万円は税金でやっていることになります。我々の税金で本来事業者が払わなければいけないお金を我々が立て替えているわけです。こんなことをやったら、ごみが減るわけがないです。</w:t>
      </w:r>
      <w:r w:rsidR="008C3F19">
        <w:rPr>
          <w:rFonts w:ascii="HGｺﾞｼｯｸM" w:eastAsia="HGｺﾞｼｯｸM" w:hAnsi="ＭＳ 明朝" w:cs="ＭＳ 明朝" w:hint="eastAsia"/>
        </w:rPr>
        <w:t>ますます焼却炉を作って利権の構造が固まります。</w:t>
      </w:r>
    </w:p>
    <w:p w:rsidR="00B67CF5" w:rsidRDefault="008C3F19" w:rsidP="008C3F19">
      <w:pPr>
        <w:ind w:firstLineChars="100" w:firstLine="220"/>
        <w:rPr>
          <w:rFonts w:ascii="HGｺﾞｼｯｸM" w:eastAsia="HGｺﾞｼｯｸM" w:hAnsi="ＭＳ 明朝" w:cs="ＭＳ 明朝"/>
        </w:rPr>
      </w:pPr>
      <w:r>
        <w:rPr>
          <w:rFonts w:ascii="HGｺﾞｼｯｸM" w:eastAsia="HGｺﾞｼｯｸM" w:hAnsi="ＭＳ 明朝" w:cs="ＭＳ 明朝" w:hint="eastAsia"/>
        </w:rPr>
        <w:t>もっと犯罪的なのは、今民間はいろいろな資源化することをやっています。私が知る限りでも、食品工場から出る生ごみを堆肥化するとか、家畜のえさにするとかいろいろなどいろいろな努力をしています。どうしても３，４万円かかるのです。だから、事業者がごみを持ってきたときに３，４万円払ってくれるなら成り立つけれども、横見たら</w:t>
      </w:r>
      <w:r w:rsidR="00A149D1">
        <w:rPr>
          <w:rFonts w:ascii="HGｺﾞｼｯｸM" w:eastAsia="HGｺﾞｼｯｸM" w:hAnsi="ＭＳ 明朝" w:cs="ＭＳ 明朝" w:hint="eastAsia"/>
        </w:rPr>
        <w:t>自治体が</w:t>
      </w:r>
      <w:r>
        <w:rPr>
          <w:rFonts w:ascii="HGｺﾞｼｯｸM" w:eastAsia="HGｺﾞｼｯｸM" w:hAnsi="ＭＳ 明朝" w:cs="ＭＳ 明朝" w:hint="eastAsia"/>
        </w:rPr>
        <w:t>１万円弱で引き受けてい</w:t>
      </w:r>
      <w:r w:rsidR="00A149D1">
        <w:rPr>
          <w:rFonts w:ascii="HGｺﾞｼｯｸM" w:eastAsia="HGｺﾞｼｯｸM" w:hAnsi="ＭＳ 明朝" w:cs="ＭＳ 明朝" w:hint="eastAsia"/>
        </w:rPr>
        <w:t>ます。そうしたら堆肥化、資源化している企業がつぶれるのは当たり前です。そこら中でつぶれています。</w:t>
      </w:r>
    </w:p>
    <w:p w:rsidR="00E057A5" w:rsidRDefault="00A149D1" w:rsidP="008C3F19">
      <w:pPr>
        <w:ind w:firstLineChars="100" w:firstLine="220"/>
        <w:rPr>
          <w:rFonts w:ascii="HGｺﾞｼｯｸM" w:eastAsia="HGｺﾞｼｯｸM" w:hAnsi="ＭＳ 明朝" w:cs="ＭＳ 明朝"/>
        </w:rPr>
      </w:pPr>
      <w:r>
        <w:rPr>
          <w:rFonts w:ascii="HGｺﾞｼｯｸM" w:eastAsia="HGｺﾞｼｯｸM" w:hAnsi="ＭＳ 明朝" w:cs="ＭＳ 明朝" w:hint="eastAsia"/>
        </w:rPr>
        <w:t>これほど循環型社会が重要だといいながら、ほんとうにそういう企業の立ち上げを私たちは無意識的につぶしていますし、行政は意識的につぶして焼却炉の建設を確保しているという方向に行っています。これを放置しているというのが、我々が環境破壊者ではないかということにつなげているのです。これだけ循環型社会と言っているのに、循環型の企業ができて雇用が生まれるというのにつぶしていて良く言うよと思います。</w:t>
      </w:r>
    </w:p>
    <w:p w:rsidR="00E85BE6" w:rsidRDefault="00E85BE6" w:rsidP="008C3F19">
      <w:pPr>
        <w:ind w:firstLineChars="100" w:firstLine="220"/>
        <w:rPr>
          <w:rFonts w:ascii="HGｺﾞｼｯｸM" w:eastAsia="HGｺﾞｼｯｸM" w:hAnsi="ＭＳ 明朝" w:cs="ＭＳ 明朝"/>
        </w:rPr>
      </w:pPr>
    </w:p>
    <w:p w:rsidR="00E85BE6" w:rsidRPr="00E85BE6" w:rsidRDefault="00E85BE6" w:rsidP="00E85BE6">
      <w:pPr>
        <w:rPr>
          <w:rFonts w:ascii="HGｺﾞｼｯｸM" w:eastAsia="HGｺﾞｼｯｸM"/>
          <w:b/>
        </w:rPr>
      </w:pPr>
      <w:r w:rsidRPr="00E85BE6">
        <w:rPr>
          <w:rFonts w:ascii="HGPｺﾞｼｯｸM" w:eastAsia="HGPｺﾞｼｯｸM" w:hAnsi="ÿ2dÿ33 f0eg1d , serif" w:hint="eastAsia"/>
          <w:b/>
        </w:rPr>
        <w:t>農林業は過保護である。</w:t>
      </w:r>
      <w:r w:rsidRPr="00E85BE6">
        <w:rPr>
          <w:rFonts w:ascii="HGPｺﾞｼｯｸM" w:eastAsia="HGPｺﾞｼｯｸM" w:hint="eastAsia"/>
          <w:b/>
        </w:rPr>
        <w:t>TPP</w:t>
      </w:r>
      <w:r w:rsidRPr="00E85BE6">
        <w:rPr>
          <w:rFonts w:ascii="HGPｺﾞｼｯｸM" w:eastAsia="HGPｺﾞｼｯｸM" w:hAnsi="ÿ2dÿ33 f0eg1d , serif" w:hint="eastAsia"/>
          <w:b/>
        </w:rPr>
        <w:t>（環太平洋経済連携協定）で日本の農林業にカツを入れよう</w:t>
      </w:r>
      <w:r w:rsidR="00B159B1">
        <w:rPr>
          <w:rFonts w:ascii="HGPｺﾞｼｯｸM" w:eastAsia="HGPｺﾞｼｯｸM" w:hAnsi="ÿ2dÿ33 f0eg1d , serif" w:hint="eastAsia"/>
          <w:b/>
        </w:rPr>
        <w:t>？</w:t>
      </w:r>
    </w:p>
    <w:p w:rsidR="00B67CF5" w:rsidRDefault="00EF3399">
      <w:pPr>
        <w:rPr>
          <w:rFonts w:ascii="HGｺﾞｼｯｸM" w:eastAsia="HGｺﾞｼｯｸM"/>
        </w:rPr>
      </w:pPr>
      <w:r>
        <w:rPr>
          <w:rFonts w:ascii="HGｺﾞｼｯｸM" w:eastAsia="HGｺﾞｼｯｸM" w:hint="eastAsia"/>
        </w:rPr>
        <w:t xml:space="preserve">　</w:t>
      </w:r>
      <w:r w:rsidR="00B31A4D">
        <w:rPr>
          <w:rFonts w:ascii="HGｺﾞｼｯｸM" w:eastAsia="HGｺﾞｼｯｸM" w:hint="eastAsia"/>
        </w:rPr>
        <w:t>ＴＰＰで貿易関税をゼロにして、自由に貿易できるようにして、しょうもない食品作っている農家はつぶれればいい、ということです。そして、日本の農林業にカツを入れよう。ここにいくつも嘘があります。</w:t>
      </w:r>
    </w:p>
    <w:p w:rsidR="00B67CF5" w:rsidRDefault="00B31A4D" w:rsidP="00B67CF5">
      <w:pPr>
        <w:ind w:firstLineChars="100" w:firstLine="220"/>
        <w:rPr>
          <w:rFonts w:ascii="HGｺﾞｼｯｸM" w:eastAsia="HGｺﾞｼｯｸM"/>
        </w:rPr>
      </w:pPr>
      <w:r>
        <w:rPr>
          <w:rFonts w:ascii="HGｺﾞｼｯｸM" w:eastAsia="HGｺﾞｼｯｸM" w:hint="eastAsia"/>
        </w:rPr>
        <w:t>農林業は過保護であると言ったときに、たぶんほとんどの人が、ああ日本の農業はたぶんそうだな過保護なんだなと思うでしょう。</w:t>
      </w:r>
      <w:r w:rsidR="00B159B1">
        <w:rPr>
          <w:rFonts w:ascii="HGｺﾞｼｯｸM" w:eastAsia="HGｺﾞｼｯｸM" w:hint="eastAsia"/>
        </w:rPr>
        <w:t>アメリカ、フランス、ドイツ、日本、オーストラリア、主要な農業国、韓国も入れて７カ国の調査があるのです。これは、農業にどれだけ税金が流れ込んでいるのかどれだけ農業保護をしているのかというのを見ると、日本は最低</w:t>
      </w:r>
      <w:r w:rsidR="007E5097">
        <w:rPr>
          <w:rFonts w:ascii="HGｺﾞｼｯｸM" w:eastAsia="HGｺﾞｼｯｸM" w:hint="eastAsia"/>
        </w:rPr>
        <w:t>なの</w:t>
      </w:r>
      <w:r w:rsidR="00B159B1">
        <w:rPr>
          <w:rFonts w:ascii="HGｺﾞｼｯｸM" w:eastAsia="HGｺﾞｼｯｸM" w:hint="eastAsia"/>
        </w:rPr>
        <w:t>です。</w:t>
      </w:r>
    </w:p>
    <w:p w:rsidR="00B67CF5" w:rsidRDefault="00B159B1" w:rsidP="00B67CF5">
      <w:pPr>
        <w:ind w:firstLineChars="100" w:firstLine="220"/>
        <w:rPr>
          <w:rFonts w:ascii="HGｺﾞｼｯｸM" w:eastAsia="HGｺﾞｼｯｸM"/>
        </w:rPr>
      </w:pPr>
      <w:r>
        <w:rPr>
          <w:rFonts w:ascii="HGｺﾞｼｯｸM" w:eastAsia="HGｺﾞｼｯｸM" w:hint="eastAsia"/>
        </w:rPr>
        <w:t>だから、過保護どころじゃないんです。そして、フランスやイギリスなんていうのは農業の輸出国ですけれど</w:t>
      </w:r>
      <w:r w:rsidR="00837CBF">
        <w:rPr>
          <w:rFonts w:ascii="HGｺﾞｼｯｸM" w:eastAsia="HGｺﾞｼｯｸM" w:hint="eastAsia"/>
        </w:rPr>
        <w:t>も彼らの農業が成り立っているのは、どこで</w:t>
      </w:r>
      <w:r>
        <w:rPr>
          <w:rFonts w:ascii="HGｺﾞｼｯｸM" w:eastAsia="HGｺﾞｼｯｸM" w:hint="eastAsia"/>
        </w:rPr>
        <w:t>成り立っているのかというとものすごい税金をつぎ込んで成り立っているのです。だから日本の農業が過保護であるというのはとんでもない嘘ですが、そう</w:t>
      </w:r>
      <w:r w:rsidR="00B67CF5">
        <w:rPr>
          <w:rFonts w:ascii="HGｺﾞｼｯｸM" w:eastAsia="HGｺﾞｼｯｸM" w:hint="eastAsia"/>
        </w:rPr>
        <w:t>いうことは知らされずに、過保護なんだ</w:t>
      </w:r>
      <w:r w:rsidR="00316184">
        <w:rPr>
          <w:rFonts w:ascii="HGｺﾞｼｯｸM" w:eastAsia="HGｺﾞｼｯｸM" w:hint="eastAsia"/>
        </w:rPr>
        <w:t>、</w:t>
      </w:r>
      <w:r w:rsidR="00B67CF5">
        <w:rPr>
          <w:rFonts w:ascii="HGｺﾞｼｯｸM" w:eastAsia="HGｺﾞｼｯｸM" w:hint="eastAsia"/>
        </w:rPr>
        <w:t>けしからんということになってしまうんです。</w:t>
      </w:r>
    </w:p>
    <w:p w:rsidR="00EF3399" w:rsidRDefault="00B67CF5" w:rsidP="00B67CF5">
      <w:pPr>
        <w:ind w:firstLineChars="100" w:firstLine="220"/>
        <w:rPr>
          <w:rFonts w:ascii="HGｺﾞｼｯｸM" w:eastAsia="HGｺﾞｼｯｸM"/>
        </w:rPr>
      </w:pPr>
      <w:r>
        <w:rPr>
          <w:rFonts w:ascii="HGｺﾞｼｯｸM" w:eastAsia="HGｺﾞｼｯｸM" w:hint="eastAsia"/>
        </w:rPr>
        <w:t>これで済むかというと、そういう訳にはいかないのです。例えば棚田のような水田が潰れたら、土砂流土、洪水、国土保全ができなくなる、それを、税金で土木工事をやるとなったらとんでもないお金がかかるわけです。それを払う覚悟であるのかどうか？その上で、日本の農業は過保護であるとか、ＴＰＰはどうだとかということは言うべきではないかと思います。</w:t>
      </w:r>
    </w:p>
    <w:p w:rsidR="00B67CF5" w:rsidRPr="00EF5797" w:rsidRDefault="00B67CF5" w:rsidP="00B67CF5">
      <w:pPr>
        <w:ind w:firstLineChars="100" w:firstLine="220"/>
        <w:rPr>
          <w:rFonts w:ascii="HGｺﾞｼｯｸM" w:eastAsia="HGｺﾞｼｯｸM"/>
        </w:rPr>
      </w:pPr>
      <w:r>
        <w:rPr>
          <w:rFonts w:ascii="HGｺﾞｼｯｸM" w:eastAsia="HGｺﾞｼｯｸM" w:hint="eastAsia"/>
        </w:rPr>
        <w:t>一農家当たりの政府からの税金の金額が、日本では</w:t>
      </w:r>
      <w:r w:rsidR="00316184">
        <w:rPr>
          <w:rFonts w:ascii="HGｺﾞｼｯｸM" w:eastAsia="HGｺﾞｼｯｸM" w:hint="eastAsia"/>
        </w:rPr>
        <w:t>年間</w:t>
      </w:r>
      <w:r>
        <w:rPr>
          <w:rFonts w:ascii="HGｺﾞｼｯｸM" w:eastAsia="HGｺﾞｼｯｸM" w:hint="eastAsia"/>
        </w:rPr>
        <w:t>３０万円ぐらいです。オーストラリアやアメリカあたりです</w:t>
      </w:r>
      <w:r w:rsidRPr="00EF5797">
        <w:rPr>
          <w:rFonts w:ascii="HGｺﾞｼｯｸM" w:eastAsia="HGｺﾞｼｯｸM" w:hint="eastAsia"/>
        </w:rPr>
        <w:t>と、</w:t>
      </w:r>
      <w:r w:rsidR="00316184" w:rsidRPr="00EF5797">
        <w:rPr>
          <w:rFonts w:ascii="HGｺﾞｼｯｸM" w:eastAsia="HGｺﾞｼｯｸM" w:hint="eastAsia"/>
        </w:rPr>
        <w:t>年間</w:t>
      </w:r>
      <w:r w:rsidRPr="00EF5797">
        <w:rPr>
          <w:rFonts w:ascii="HGｺﾞｼｯｸM" w:eastAsia="HGｺﾞｼｯｸM" w:hint="eastAsia"/>
        </w:rPr>
        <w:t>２００万円ぐらいです。</w:t>
      </w:r>
      <w:r w:rsidR="00316184" w:rsidRPr="00EF5797">
        <w:rPr>
          <w:rFonts w:ascii="HGｺﾞｼｯｸM" w:eastAsia="HGｺﾞｼｯｸM" w:hint="eastAsia"/>
        </w:rPr>
        <w:t>２００万円ぐらいだったらなんとか農家もやっていけるけれど</w:t>
      </w:r>
      <w:r w:rsidR="00316184" w:rsidRPr="00EF5797">
        <w:rPr>
          <w:rFonts w:ascii="HGｺﾞｼｯｸM" w:eastAsia="HGｺﾞｼｯｸM" w:hint="eastAsia"/>
        </w:rPr>
        <w:lastRenderedPageBreak/>
        <w:t>も、３０万円ではどうしようもないです。それで、過保護だとキャンペーンするのですから、とんでもない話です。</w:t>
      </w:r>
    </w:p>
    <w:p w:rsidR="00657182" w:rsidRDefault="00316184" w:rsidP="00EF5797">
      <w:pPr>
        <w:ind w:firstLineChars="100" w:firstLine="220"/>
        <w:rPr>
          <w:rFonts w:ascii="HGｺﾞｼｯｸM" w:eastAsia="HGｺﾞｼｯｸM" w:hint="eastAsia"/>
        </w:rPr>
      </w:pPr>
      <w:r w:rsidRPr="00EF5797">
        <w:rPr>
          <w:rFonts w:ascii="HGｺﾞｼｯｸM" w:eastAsia="HGｺﾞｼｯｸM" w:hint="eastAsia"/>
        </w:rPr>
        <w:t>一億総活躍・・・一体あれ</w:t>
      </w:r>
      <w:r>
        <w:rPr>
          <w:rFonts w:ascii="HGｺﾞｼｯｸM" w:eastAsia="HGｺﾞｼｯｸM" w:hint="eastAsia"/>
        </w:rPr>
        <w:t>はなんですか？ＴＰＰを入れることによって、地域が崩壊するというのははっきりしています。そうすると、自民党にとっては、来年の選挙の時にやばいから、ＴＰＰではアメリカに押し切られたけれども日本政府としては農家を応援するぞというためのキャンペーンなんです。</w:t>
      </w:r>
    </w:p>
    <w:p w:rsidR="00657182" w:rsidRDefault="00F32D06" w:rsidP="00EF5797">
      <w:pPr>
        <w:ind w:firstLineChars="100" w:firstLine="220"/>
        <w:rPr>
          <w:rFonts w:ascii="HGｺﾞｼｯｸM" w:eastAsia="HGｺﾞｼｯｸM" w:hint="eastAsia"/>
        </w:rPr>
      </w:pPr>
      <w:r>
        <w:rPr>
          <w:rFonts w:ascii="HGｺﾞｼｯｸM" w:eastAsia="HGｺﾞｼｯｸM" w:hint="eastAsia"/>
        </w:rPr>
        <w:t>大切なことは</w:t>
      </w:r>
      <w:r w:rsidR="00657182">
        <w:rPr>
          <w:rFonts w:ascii="HGｺﾞｼｯｸM" w:eastAsia="HGｺﾞｼｯｸM" w:hint="eastAsia"/>
        </w:rPr>
        <w:t>ＴＰＰに対して</w:t>
      </w:r>
      <w:r w:rsidR="00316184">
        <w:rPr>
          <w:rFonts w:ascii="HGｺﾞｼｯｸM" w:eastAsia="HGｺﾞｼｯｸM" w:hint="eastAsia"/>
        </w:rPr>
        <w:t>は、いろいろな考え</w:t>
      </w:r>
      <w:r>
        <w:rPr>
          <w:rFonts w:ascii="HGｺﾞｼｯｸM" w:eastAsia="HGｺﾞｼｯｸM" w:hint="eastAsia"/>
        </w:rPr>
        <w:t>がある中で、主義主張がどうあろうとも「持続可能な社会に対して、有効な手立てかどうか」ということでしかないのです。そうすると持続可能な社会のために、例えば</w:t>
      </w:r>
      <w:r w:rsidR="00657182">
        <w:rPr>
          <w:rFonts w:ascii="HGｺﾞｼｯｸM" w:eastAsia="HGｺﾞｼｯｸM" w:hint="eastAsia"/>
        </w:rPr>
        <w:t>高い</w:t>
      </w:r>
      <w:r>
        <w:rPr>
          <w:rFonts w:ascii="HGｺﾞｼｯｸM" w:eastAsia="HGｺﾞｼｯｸM" w:hint="eastAsia"/>
        </w:rPr>
        <w:t>豚や牛の肉の生産を行う必要があるかどうか？もしあるとすれば日本でしかできない霜降りの肉を生産するということはあるでしょう。</w:t>
      </w:r>
    </w:p>
    <w:p w:rsidR="00316184" w:rsidRDefault="00F32D06" w:rsidP="00EF5797">
      <w:pPr>
        <w:ind w:firstLineChars="100" w:firstLine="220"/>
        <w:rPr>
          <w:rFonts w:ascii="HGｺﾞｼｯｸM" w:eastAsia="HGｺﾞｼｯｸM"/>
        </w:rPr>
      </w:pPr>
      <w:r>
        <w:rPr>
          <w:rFonts w:ascii="HGｺﾞｼｯｸM" w:eastAsia="HGｺﾞｼｯｸM" w:hint="eastAsia"/>
        </w:rPr>
        <w:t>それでは、山の段々畑の水田のところで</w:t>
      </w:r>
      <w:r w:rsidR="00657182">
        <w:rPr>
          <w:rFonts w:ascii="HGｺﾞｼｯｸM" w:eastAsia="HGｺﾞｼｯｸM" w:hint="eastAsia"/>
        </w:rPr>
        <w:t>の米作りを、</w:t>
      </w:r>
      <w:r>
        <w:rPr>
          <w:rFonts w:ascii="HGｺﾞｼｯｸM" w:eastAsia="HGｺﾞｼｯｸM" w:hint="eastAsia"/>
        </w:rPr>
        <w:t>米が売れないからとやめたときに</w:t>
      </w:r>
      <w:r w:rsidR="00657182">
        <w:rPr>
          <w:rFonts w:ascii="HGｺﾞｼｯｸM" w:eastAsia="HGｺﾞｼｯｸM" w:hint="eastAsia"/>
        </w:rPr>
        <w:t>どうなるか？</w:t>
      </w:r>
      <w:r>
        <w:rPr>
          <w:rFonts w:ascii="HGｺﾞｼｯｸM" w:eastAsia="HGｺﾞｼｯｸM" w:hint="eastAsia"/>
        </w:rPr>
        <w:t>ものすごい土木保全のお金を払う覚悟があるのか？それがなければ、持続社会は不可能です。そうするとまたダムにいきます。ダムにいったときに国土保全と水行政がうまくいくか？</w:t>
      </w:r>
      <w:r w:rsidR="00EF5797">
        <w:rPr>
          <w:rFonts w:ascii="HGｺﾞｼｯｸM" w:eastAsia="HGｺﾞｼｯｸM" w:hint="eastAsia"/>
        </w:rPr>
        <w:t>うまくいかない、いった試しがない。アメリカでは、もうダムの建設はやめていますから。日本だけが固執しているのです。日本の場合は１０００億かけても一部の人間が儲けられればやります。これを許していたら、持続可能な社会は次の世代にバトンタッチできないだろうと思います。</w:t>
      </w:r>
    </w:p>
    <w:p w:rsidR="00EF5797" w:rsidRDefault="00EF5797" w:rsidP="00B67CF5">
      <w:pPr>
        <w:ind w:firstLineChars="100" w:firstLine="220"/>
        <w:rPr>
          <w:rFonts w:ascii="HGｺﾞｼｯｸM" w:eastAsia="HGｺﾞｼｯｸM"/>
        </w:rPr>
      </w:pPr>
    </w:p>
    <w:p w:rsidR="00EF5797" w:rsidRDefault="00EF5797" w:rsidP="00EF5797">
      <w:pPr>
        <w:rPr>
          <w:rFonts w:ascii="HGｺﾞｼｯｸM" w:eastAsia="HGｺﾞｼｯｸM"/>
          <w:b/>
        </w:rPr>
      </w:pPr>
      <w:r w:rsidRPr="00EF5797">
        <w:rPr>
          <w:rFonts w:ascii="HGｺﾞｼｯｸM" w:eastAsia="HGｺﾞｼｯｸM" w:hint="eastAsia"/>
          <w:b/>
        </w:rPr>
        <w:t>ダムは、治水と用水確保に不可欠であるのか？</w:t>
      </w:r>
    </w:p>
    <w:p w:rsidR="00CB2F37" w:rsidRDefault="00EF5797" w:rsidP="00EF5797">
      <w:pPr>
        <w:rPr>
          <w:rFonts w:ascii="HGｺﾞｼｯｸM" w:eastAsia="HGｺﾞｼｯｸM"/>
        </w:rPr>
      </w:pPr>
      <w:r>
        <w:rPr>
          <w:rFonts w:ascii="HGｺﾞｼｯｸM" w:eastAsia="HGｺﾞｼｯｸM" w:hint="eastAsia"/>
          <w:b/>
        </w:rPr>
        <w:t xml:space="preserve">　</w:t>
      </w:r>
      <w:r>
        <w:rPr>
          <w:rFonts w:ascii="HGｺﾞｼｯｸM" w:eastAsia="HGｺﾞｼｯｸM" w:hint="eastAsia"/>
        </w:rPr>
        <w:t>では、八</w:t>
      </w:r>
      <w:r w:rsidR="0032260C">
        <w:rPr>
          <w:rFonts w:ascii="HGｺﾞｼｯｸM" w:eastAsia="HGｺﾞｼｯｸM" w:hint="eastAsia"/>
        </w:rPr>
        <w:t>ツ</w:t>
      </w:r>
      <w:r>
        <w:rPr>
          <w:rFonts w:ascii="HGｺﾞｼｯｸM" w:eastAsia="HGｺﾞｼｯｸM" w:hint="eastAsia"/>
        </w:rPr>
        <w:t>場ダムはどうしますか？４６００億円かけています。まだ本体工事をやっていません。全部終わると一兆円を超えるお金がかかります。東京都とか茨城県、群馬県はもう金を払っています。ダムができると恩恵があるということで、石原都知事の時代に払っています。一方で、アメリカはダムを壊し始めています。</w:t>
      </w:r>
      <w:r w:rsidR="00517294">
        <w:rPr>
          <w:rFonts w:ascii="HGｺﾞｼｯｸM" w:eastAsia="HGｺﾞｼｯｸM" w:hint="eastAsia"/>
        </w:rPr>
        <w:t>それなのに八ツ場ダムは、</w:t>
      </w:r>
      <w:r w:rsidR="00CB2F37">
        <w:rPr>
          <w:rFonts w:ascii="HGｺﾞｼｯｸM" w:eastAsia="HGｺﾞｼｯｸM" w:hint="eastAsia"/>
        </w:rPr>
        <w:t>できあがればメンテナンスに毎年数百億円が必要でしょう。八</w:t>
      </w:r>
      <w:r w:rsidR="0032260C">
        <w:rPr>
          <w:rFonts w:ascii="HGｺﾞｼｯｸM" w:eastAsia="HGｺﾞｼｯｸM" w:hint="eastAsia"/>
        </w:rPr>
        <w:t>ツ</w:t>
      </w:r>
      <w:r w:rsidR="00CB2F37">
        <w:rPr>
          <w:rFonts w:ascii="HGｺﾞｼｯｸM" w:eastAsia="HGｺﾞｼｯｸM" w:hint="eastAsia"/>
        </w:rPr>
        <w:t>場ダムは、何が焦点かというと</w:t>
      </w:r>
      <w:r w:rsidR="00517294">
        <w:rPr>
          <w:rFonts w:ascii="HGｺﾞｼｯｸM" w:eastAsia="HGｺﾞｼｯｸM" w:hint="eastAsia"/>
        </w:rPr>
        <w:t>、</w:t>
      </w:r>
      <w:r w:rsidR="00CB2F37">
        <w:rPr>
          <w:rFonts w:ascii="HGｺﾞｼｯｸM" w:eastAsia="HGｺﾞｼｯｸM" w:hint="eastAsia"/>
        </w:rPr>
        <w:t>始めてしまったから、最後まで行かなきゃという話なのです。いっそのことやめて、補償費を払った方がよほどいいのではないか。</w:t>
      </w:r>
    </w:p>
    <w:p w:rsidR="000661A0" w:rsidRDefault="00CB2F37" w:rsidP="00CB2F37">
      <w:pPr>
        <w:ind w:firstLineChars="100" w:firstLine="220"/>
        <w:rPr>
          <w:rFonts w:ascii="HGｺﾞｼｯｸM" w:eastAsia="HGｺﾞｼｯｸM"/>
        </w:rPr>
      </w:pPr>
      <w:r>
        <w:rPr>
          <w:rFonts w:ascii="HGｺﾞｼｯｸM" w:eastAsia="HGｺﾞｼｯｸM" w:hint="eastAsia"/>
        </w:rPr>
        <w:t>１９４６年ですかカスリーン台風で利根川が溢れました。あのレベルの台風が来たらまた溢れるかというと溢れません。なぜか、戦争直後ははげ山でした。</w:t>
      </w:r>
      <w:r w:rsidR="000F2811">
        <w:rPr>
          <w:rFonts w:ascii="HGｺﾞｼｯｸM" w:eastAsia="HGｺﾞｼｯｸM" w:hint="eastAsia"/>
        </w:rPr>
        <w:t>でも</w:t>
      </w:r>
      <w:r>
        <w:rPr>
          <w:rFonts w:ascii="HGｺﾞｼｯｸM" w:eastAsia="HGｺﾞｼｯｸM" w:hint="eastAsia"/>
        </w:rPr>
        <w:t>今は雨が山にしみこむので大丈夫なんです。もう一つは水需要が増えるといいます。いいえ、増えません。むしろどんどん減っているんです。じゃあ用水の確保はどうするのか？地下水が無限にあるのです。日本の全ダムを満杯にしたら</w:t>
      </w:r>
      <w:r w:rsidR="0031153C">
        <w:rPr>
          <w:rFonts w:ascii="HGｺﾞｼｯｸM" w:eastAsia="HGｺﾞｼｯｸM" w:hint="eastAsia"/>
        </w:rPr>
        <w:t>２００億</w:t>
      </w:r>
      <w:r>
        <w:rPr>
          <w:rFonts w:ascii="HGｺﾞｼｯｸM" w:eastAsia="HGｺﾞｼｯｸM" w:hint="eastAsia"/>
        </w:rPr>
        <w:t>トンです</w:t>
      </w:r>
      <w:r w:rsidR="0031153C">
        <w:rPr>
          <w:rFonts w:ascii="HGｺﾞｼｯｸM" w:eastAsia="HGｺﾞｼｯｸM" w:hint="eastAsia"/>
        </w:rPr>
        <w:t>。</w:t>
      </w:r>
      <w:r w:rsidR="00517294">
        <w:rPr>
          <w:rFonts w:ascii="HGｺﾞｼｯｸM" w:eastAsia="HGｺﾞｼｯｸM" w:hint="eastAsia"/>
        </w:rPr>
        <w:t>関東平野の地下水は４０００</w:t>
      </w:r>
      <w:r w:rsidR="000661A0">
        <w:rPr>
          <w:rFonts w:ascii="HGｺﾞｼｯｸM" w:eastAsia="HGｺﾞｼｯｸM" w:hint="eastAsia"/>
        </w:rPr>
        <w:t>億トンあるのです。全国でしたら１兆トンぐらいきれいな地下水があるのです。どんなに日照りがあったって、ダムに頼らなければ、水は確保できるのです。水をきれいにするように保っておけばいいのです。</w:t>
      </w:r>
    </w:p>
    <w:p w:rsidR="00EF5797" w:rsidRPr="00EF5797" w:rsidRDefault="000661A0" w:rsidP="00CB2F37">
      <w:pPr>
        <w:ind w:firstLineChars="100" w:firstLine="220"/>
        <w:rPr>
          <w:rFonts w:ascii="HGｺﾞｼｯｸM" w:eastAsia="HGｺﾞｼｯｸM"/>
        </w:rPr>
      </w:pPr>
      <w:r>
        <w:rPr>
          <w:rFonts w:ascii="HGｺﾞｼｯｸM" w:eastAsia="HGｺﾞｼｯｸM" w:hint="eastAsia"/>
        </w:rPr>
        <w:t>では、ダムがあれば洪水は防げるか？</w:t>
      </w:r>
      <w:r w:rsidR="00676564">
        <w:rPr>
          <w:rFonts w:ascii="HGｺﾞｼｯｸM" w:eastAsia="HGｺﾞｼｯｸM" w:hint="eastAsia"/>
        </w:rPr>
        <w:t>防げません。狛江のダムが切れたのが４０年前、あれは夏を迎える</w:t>
      </w:r>
      <w:r w:rsidR="000F2811">
        <w:rPr>
          <w:rFonts w:ascii="HGｺﾞｼｯｸM" w:eastAsia="HGｺﾞｼｯｸM" w:hint="eastAsia"/>
        </w:rPr>
        <w:t>のに</w:t>
      </w:r>
      <w:r w:rsidR="00676564">
        <w:rPr>
          <w:rFonts w:ascii="HGｺﾞｼｯｸM" w:eastAsia="HGｺﾞｼｯｸM" w:hint="eastAsia"/>
        </w:rPr>
        <w:t>小河内ダム</w:t>
      </w:r>
      <w:r w:rsidR="00517294">
        <w:rPr>
          <w:rFonts w:ascii="HGｺﾞｼｯｸM" w:eastAsia="HGｺﾞｼｯｸM" w:hint="eastAsia"/>
        </w:rPr>
        <w:t>に</w:t>
      </w:r>
      <w:r w:rsidR="00676564">
        <w:rPr>
          <w:rFonts w:ascii="HGｺﾞｼｯｸM" w:eastAsia="HGｺﾞｼｯｸM" w:hint="eastAsia"/>
        </w:rPr>
        <w:t>水がいるだろうというので、大雨が予想されていても水を減らさなかった、そうしたら予想以上の雨が降ったので溢れかかっているところへ放流したら切れてしまったのです。そんな程度なのです。そんなのを多目的ダムと言うのですが、とても理想的にはいかないのです。典型的な失敗例です。水の確保も、洪水の防止も、山を豊かに</w:t>
      </w:r>
      <w:r w:rsidR="0032260C">
        <w:rPr>
          <w:rFonts w:ascii="HGｺﾞｼｯｸM" w:eastAsia="HGｺﾞｼｯｸM" w:hint="eastAsia"/>
        </w:rPr>
        <w:t>し、水源を豊かにし土に団粒構造</w:t>
      </w:r>
      <w:r w:rsidR="000D290A">
        <w:rPr>
          <w:rFonts w:ascii="HGｺﾞｼｯｸM" w:eastAsia="HGｺﾞｼｯｸM" w:hint="eastAsia"/>
        </w:rPr>
        <w:t>※</w:t>
      </w:r>
      <w:r w:rsidR="0032260C">
        <w:rPr>
          <w:rFonts w:ascii="HGｺﾞｼｯｸM" w:eastAsia="HGｺﾞｼｯｸM" w:hint="eastAsia"/>
        </w:rPr>
        <w:t>を持たせて土に良くしみ込むようにしたら、洪水は防止できるし地下水も用水も確保できるという、これ以上の持続可能な行政はないと思います。</w:t>
      </w:r>
    </w:p>
    <w:p w:rsidR="000D290A" w:rsidRDefault="000D290A" w:rsidP="000D290A">
      <w:pPr>
        <w:pStyle w:val="a8"/>
        <w:rPr>
          <w:rFonts w:ascii="HGｺﾞｼｯｸM" w:eastAsia="HGｺﾞｼｯｸM" w:hAnsi="ÿ2dÿ33 f0eg1d , serif" w:hint="eastAsia"/>
        </w:rPr>
      </w:pPr>
    </w:p>
    <w:p w:rsidR="00761323" w:rsidRPr="000D290A" w:rsidRDefault="00761323" w:rsidP="000D290A">
      <w:pPr>
        <w:pStyle w:val="a8"/>
        <w:rPr>
          <w:rFonts w:ascii="HGｺﾞｼｯｸM" w:eastAsia="HGｺﾞｼｯｸM"/>
          <w:kern w:val="0"/>
          <w:sz w:val="20"/>
          <w:szCs w:val="20"/>
        </w:rPr>
      </w:pPr>
      <w:r w:rsidRPr="000D290A">
        <w:rPr>
          <w:rFonts w:ascii="HGｺﾞｼｯｸM" w:eastAsia="HGｺﾞｼｯｸM" w:hAnsi="ÿ2dÿ33 f0eg1d , serif" w:hint="eastAsia"/>
          <w:sz w:val="20"/>
          <w:szCs w:val="20"/>
        </w:rPr>
        <w:t>※</w:t>
      </w:r>
      <w:r w:rsidRPr="000F2811">
        <w:rPr>
          <w:rFonts w:ascii="HGｺﾞｼｯｸM" w:eastAsia="HGｺﾞｼｯｸM" w:hint="eastAsia"/>
          <w:b/>
          <w:kern w:val="0"/>
          <w:sz w:val="20"/>
          <w:szCs w:val="20"/>
        </w:rPr>
        <w:t>だんりゅう</w:t>
      </w:r>
      <w:r w:rsidRPr="000F2811">
        <w:rPr>
          <w:rFonts w:ascii="HGｺﾞｼｯｸM" w:eastAsia="HGｺﾞｼｯｸM" w:hAnsi="ＭＳ ゴシック" w:cs="ＭＳ ゴシック" w:hint="eastAsia"/>
          <w:b/>
          <w:kern w:val="0"/>
          <w:sz w:val="20"/>
          <w:szCs w:val="20"/>
        </w:rPr>
        <w:t>‐</w:t>
      </w:r>
      <w:r w:rsidR="000D290A" w:rsidRPr="000F2811">
        <w:rPr>
          <w:rFonts w:ascii="HGｺﾞｼｯｸM" w:eastAsia="HGｺﾞｼｯｸM" w:hint="eastAsia"/>
          <w:b/>
          <w:kern w:val="0"/>
          <w:sz w:val="20"/>
          <w:szCs w:val="20"/>
        </w:rPr>
        <w:t>こうぞう</w:t>
      </w:r>
      <w:r w:rsidRPr="000F2811">
        <w:rPr>
          <w:rFonts w:ascii="HGｺﾞｼｯｸM" w:eastAsia="HGｺﾞｼｯｸM" w:hint="eastAsia"/>
          <w:b/>
          <w:kern w:val="0"/>
          <w:sz w:val="20"/>
          <w:szCs w:val="20"/>
        </w:rPr>
        <w:t>【団粒構造】</w:t>
      </w:r>
    </w:p>
    <w:p w:rsidR="00173951" w:rsidRPr="000D290A" w:rsidRDefault="00761323" w:rsidP="000D290A">
      <w:pPr>
        <w:pStyle w:val="a8"/>
        <w:rPr>
          <w:rFonts w:ascii="HGｺﾞｼｯｸM" w:eastAsia="HGｺﾞｼｯｸM" w:hAnsi="ÿ2dÿ33 f0eg1d , serif" w:hint="eastAsia"/>
          <w:sz w:val="20"/>
          <w:szCs w:val="20"/>
        </w:rPr>
      </w:pPr>
      <w:r w:rsidRPr="000D290A">
        <w:rPr>
          <w:rFonts w:ascii="HGｺﾞｼｯｸM" w:eastAsia="HGｺﾞｼｯｸM" w:hint="eastAsia"/>
          <w:kern w:val="0"/>
          <w:sz w:val="20"/>
          <w:szCs w:val="20"/>
        </w:rPr>
        <w:t>土壌の粒子が小さなかたまりを形成している構造。保水性に富みながら排水性・通気性もよく、作物の生育に適す。</w:t>
      </w:r>
    </w:p>
    <w:p w:rsidR="000D290A" w:rsidRDefault="000D290A" w:rsidP="00173951">
      <w:pPr>
        <w:rPr>
          <w:rFonts w:ascii="HGPｺﾞｼｯｸM" w:eastAsia="HGPｺﾞｼｯｸM" w:hAnsi="ÿ2dÿ33 f0eg1d , serif" w:hint="eastAsia"/>
          <w:b/>
        </w:rPr>
      </w:pPr>
    </w:p>
    <w:p w:rsidR="00316184" w:rsidRDefault="00173951" w:rsidP="00173951">
      <w:pPr>
        <w:rPr>
          <w:rFonts w:ascii="HGPｺﾞｼｯｸM" w:eastAsia="HGPｺﾞｼｯｸM" w:hAnsi="ÿ2dÿ33 f0eg1d , serif" w:hint="eastAsia"/>
          <w:b/>
        </w:rPr>
      </w:pPr>
      <w:r w:rsidRPr="00173951">
        <w:rPr>
          <w:rFonts w:ascii="HGPｺﾞｼｯｸM" w:eastAsia="HGPｺﾞｼｯｸM" w:hAnsi="ÿ2dÿ33 f0eg1d , serif" w:hint="eastAsia"/>
          <w:b/>
        </w:rPr>
        <w:t>諫早湾の埋め立ては、優良な農地を造成し、洪水防止に不可欠である</w:t>
      </w:r>
      <w:r>
        <w:rPr>
          <w:rFonts w:ascii="HGPｺﾞｼｯｸM" w:eastAsia="HGPｺﾞｼｯｸM" w:hAnsi="ÿ2dÿ33 f0eg1d , serif" w:hint="eastAsia"/>
          <w:b/>
        </w:rPr>
        <w:t>？</w:t>
      </w:r>
    </w:p>
    <w:p w:rsidR="00173951" w:rsidRDefault="000D290A" w:rsidP="00173951">
      <w:pPr>
        <w:rPr>
          <w:rFonts w:ascii="HGPｺﾞｼｯｸM" w:eastAsia="HGPｺﾞｼｯｸM" w:hAnsi="ÿ2dÿ33 f0eg1d , serif" w:hint="eastAsia"/>
        </w:rPr>
      </w:pPr>
      <w:r>
        <w:rPr>
          <w:rFonts w:ascii="HGPｺﾞｼｯｸM" w:eastAsia="HGPｺﾞｼｯｸM" w:hAnsi="ÿ2dÿ33 f0eg1d , serif" w:hint="eastAsia"/>
          <w:b/>
        </w:rPr>
        <w:t xml:space="preserve">　</w:t>
      </w:r>
      <w:r w:rsidR="00790924">
        <w:rPr>
          <w:rFonts w:ascii="HGPｺﾞｼｯｸM" w:eastAsia="HGPｺﾞｼｯｸM" w:hAnsi="ÿ2dÿ33 f0eg1d , serif" w:hint="eastAsia"/>
        </w:rPr>
        <w:t>諫早湾をギロチンで埋め立てましたけど、そんなイメージがありますか？</w:t>
      </w:r>
    </w:p>
    <w:p w:rsidR="00790924" w:rsidRDefault="00790924" w:rsidP="00173951">
      <w:pPr>
        <w:rPr>
          <w:rFonts w:ascii="HGPｺﾞｼｯｸM" w:eastAsia="HGPｺﾞｼｯｸM" w:hAnsi="ÿ2dÿ33 f0eg1d , serif" w:hint="eastAsia"/>
        </w:rPr>
      </w:pPr>
      <w:r>
        <w:rPr>
          <w:rFonts w:ascii="HGPｺﾞｼｯｸM" w:eastAsia="HGPｺﾞｼｯｸM" w:hAnsi="ÿ2dÿ33 f0eg1d , serif" w:hint="eastAsia"/>
        </w:rPr>
        <w:lastRenderedPageBreak/>
        <w:t>（参加者）まったくの破壊だと思いますね。</w:t>
      </w:r>
    </w:p>
    <w:p w:rsidR="00790924" w:rsidRDefault="00790924" w:rsidP="00173951">
      <w:pPr>
        <w:rPr>
          <w:rFonts w:ascii="HGPｺﾞｼｯｸM" w:eastAsia="HGPｺﾞｼｯｸM" w:hAnsi="ÿ2dÿ33 f0eg1d , serif" w:hint="eastAsia"/>
        </w:rPr>
      </w:pPr>
      <w:r>
        <w:rPr>
          <w:rFonts w:ascii="HGPｺﾞｼｯｸM" w:eastAsia="HGPｺﾞｼｯｸM" w:hAnsi="ÿ2dÿ33 f0eg1d , serif" w:hint="eastAsia"/>
        </w:rPr>
        <w:t>ではなぜ埋め立てを行ったと思いますか？</w:t>
      </w:r>
    </w:p>
    <w:p w:rsidR="00790924" w:rsidRDefault="00790924" w:rsidP="00173951">
      <w:pPr>
        <w:rPr>
          <w:rFonts w:ascii="HGPｺﾞｼｯｸM" w:eastAsia="HGPｺﾞｼｯｸM" w:hAnsi="ÿ2dÿ33 f0eg1d , serif" w:hint="eastAsia"/>
        </w:rPr>
      </w:pPr>
      <w:r>
        <w:rPr>
          <w:rFonts w:ascii="HGPｺﾞｼｯｸM" w:eastAsia="HGPｺﾞｼｯｸM" w:hAnsi="ÿ2dÿ33 f0eg1d , serif" w:hint="eastAsia"/>
        </w:rPr>
        <w:t>（参加者）ちょっとばかりの農地を作るためです。</w:t>
      </w:r>
    </w:p>
    <w:p w:rsidR="000F2811" w:rsidRDefault="000F2811" w:rsidP="00173951">
      <w:pPr>
        <w:rPr>
          <w:rFonts w:ascii="HGPｺﾞｼｯｸM" w:eastAsia="HGPｺﾞｼｯｸM" w:hAnsi="ÿ2dÿ33 f0eg1d , serif" w:hint="eastAsia"/>
        </w:rPr>
      </w:pPr>
    </w:p>
    <w:p w:rsidR="004065A9" w:rsidRDefault="00790924" w:rsidP="000F2811">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もうひとつあります。それは、諫早大洪水があったんです。それで、米余りの時に今更農地とは何事かと言われたときに、「いや諫早湾で大洪水があったから」というのがもう一つの理由なんです。ギロチンで止めて半分ぐらいの水を汲みだすと２０００ｈａぐらいの土地ができるんです。ここで水田をやろうと・・・残りのところに水を貯めておこう</w:t>
      </w:r>
      <w:r w:rsidR="004E6452">
        <w:rPr>
          <w:rFonts w:ascii="HGPｺﾞｼｯｸM" w:eastAsia="HGPｺﾞｼｯｸM" w:hAnsi="ÿ2dÿ33 f0eg1d , serif" w:hint="eastAsia"/>
        </w:rPr>
        <w:t>と考えたんです。</w:t>
      </w:r>
      <w:r w:rsidR="000D46B9">
        <w:rPr>
          <w:rFonts w:ascii="HGPｺﾞｼｯｸM" w:eastAsia="HGPｺﾞｼｯｸM" w:hAnsi="ÿ2dÿ33 f0eg1d , serif" w:hint="eastAsia"/>
        </w:rPr>
        <w:t>しかし、</w:t>
      </w:r>
      <w:r w:rsidR="004E6452">
        <w:rPr>
          <w:rFonts w:ascii="HGPｺﾞｼｯｸM" w:eastAsia="HGPｺﾞｼｯｸM" w:hAnsi="ÿ2dÿ33 f0eg1d , serif" w:hint="eastAsia"/>
        </w:rPr>
        <w:t>降った雨がこの形で流れ出るという評価は国土交通省はしていないんです。でも、農水省はこれでやると言っていましたが、建設省もこれは意味がないといったのです。結果はどうなったか？ギロチンで海水を汲みだして、川の水が入ってきて、これでアオコの大発生が起こったのです。海苔が死ん</w:t>
      </w:r>
      <w:r w:rsidR="000D46B9">
        <w:rPr>
          <w:rFonts w:ascii="HGPｺﾞｼｯｸM" w:eastAsia="HGPｺﾞｼｯｸM" w:hAnsi="ÿ2dÿ33 f0eg1d , serif" w:hint="eastAsia"/>
        </w:rPr>
        <w:t>だんです。つまり</w:t>
      </w:r>
      <w:r w:rsidR="004E6452">
        <w:rPr>
          <w:rFonts w:ascii="HGPｺﾞｼｯｸM" w:eastAsia="HGPｺﾞｼｯｸM" w:hAnsi="ÿ2dÿ33 f0eg1d , serif" w:hint="eastAsia"/>
        </w:rPr>
        <w:t>、ミクロキスティス</w:t>
      </w:r>
      <w:r w:rsidR="000D46B9">
        <w:rPr>
          <w:rFonts w:ascii="HGPｺﾞｼｯｸM" w:eastAsia="HGPｺﾞｼｯｸM" w:hAnsi="ÿ2dÿ33 f0eg1d , serif" w:hint="eastAsia"/>
        </w:rPr>
        <w:t>※</w:t>
      </w:r>
      <w:r w:rsidR="004E6452">
        <w:rPr>
          <w:rFonts w:ascii="HGPｺﾞｼｯｸM" w:eastAsia="HGPｺﾞｼｯｸM" w:hAnsi="ÿ2dÿ33 f0eg1d , serif" w:hint="eastAsia"/>
        </w:rPr>
        <w:t>という原始的な藻類がわいてきたんです。</w:t>
      </w:r>
      <w:r w:rsidR="000D46B9">
        <w:rPr>
          <w:rFonts w:ascii="HGPｺﾞｼｯｸM" w:eastAsia="HGPｺﾞｼｯｸM" w:hAnsi="ÿ2dÿ33 f0eg1d , serif" w:hint="eastAsia"/>
        </w:rPr>
        <w:t>これは毒性の強いものです。それで、海苔が死んだ。</w:t>
      </w:r>
    </w:p>
    <w:p w:rsidR="00790924" w:rsidRDefault="004E6452" w:rsidP="004065A9">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さらに、この水を汲み上げて水田に入れているから、米にこれが入ってきたのです。</w:t>
      </w:r>
      <w:r w:rsidR="000D46B9">
        <w:rPr>
          <w:rFonts w:ascii="HGPｺﾞｼｯｸM" w:eastAsia="HGPｺﾞｼｯｸM" w:hAnsi="ÿ2dÿ33 f0eg1d , serif" w:hint="eastAsia"/>
        </w:rPr>
        <w:t>そうなると維持する意味があるのか？開けろ開けないで国家的にもめているんです。開けないと日の出町も食らったけれども間接強制金一日２０万円、佐賀県は干潟に戻したいと言っているんです。長崎県はやだと言っているので裁判にかけたら佐賀県側に</w:t>
      </w:r>
      <w:r w:rsidR="004F1381">
        <w:rPr>
          <w:rFonts w:ascii="HGPｺﾞｼｯｸM" w:eastAsia="HGPｺﾞｼｯｸM" w:hAnsi="ÿ2dÿ33 f0eg1d , serif" w:hint="eastAsia"/>
        </w:rPr>
        <w:t>有利になった。長崎はやめないから間接強制金払えということになった。長崎県側も今までやってきているのにやめろとは何かということで訴えているらしいです。</w:t>
      </w:r>
    </w:p>
    <w:p w:rsidR="004F1381" w:rsidRDefault="004F1381" w:rsidP="00173951">
      <w:pPr>
        <w:rPr>
          <w:rFonts w:ascii="HGPｺﾞｼｯｸM" w:eastAsia="HGPｺﾞｼｯｸM" w:hAnsi="ÿ2dÿ33 f0eg1d , serif" w:hint="eastAsia"/>
        </w:rPr>
      </w:pPr>
      <w:r>
        <w:rPr>
          <w:rFonts w:ascii="HGPｺﾞｼｯｸM" w:eastAsia="HGPｺﾞｼｯｸM" w:hAnsi="ÿ2dÿ33 f0eg1d , serif" w:hint="eastAsia"/>
        </w:rPr>
        <w:t>（参加者）どちらにも判決が下りてにっちもさっちもいかなくなっているという状況らしいですね。</w:t>
      </w:r>
    </w:p>
    <w:p w:rsidR="004F1381" w:rsidRDefault="004F1381" w:rsidP="004065A9">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つぎに、もうひとつ生態系</w:t>
      </w:r>
      <w:r w:rsidR="004065A9">
        <w:rPr>
          <w:rFonts w:ascii="HGPｺﾞｼｯｸM" w:eastAsia="HGPｺﾞｼｯｸM" w:hAnsi="ÿ2dÿ33 f0eg1d , serif" w:hint="eastAsia"/>
        </w:rPr>
        <w:t>サービス</w:t>
      </w:r>
      <w:r>
        <w:rPr>
          <w:rFonts w:ascii="HGPｺﾞｼｯｸM" w:eastAsia="HGPｺﾞｼｯｸM" w:hAnsi="ÿ2dÿ33 f0eg1d , serif" w:hint="eastAsia"/>
        </w:rPr>
        <w:t>といって自然の生物がどれくらい直接間接的に人間にメリットを与えているかというメリットを金銭計算することが始まっているんです。そうしないと、金銭で計算する経済学の中に入りこめないか</w:t>
      </w:r>
      <w:r w:rsidR="004065A9">
        <w:rPr>
          <w:rFonts w:ascii="HGPｺﾞｼｯｸM" w:eastAsia="HGPｺﾞｼｯｸM" w:hAnsi="ÿ2dÿ33 f0eg1d , serif" w:hint="eastAsia"/>
        </w:rPr>
        <w:t>らです。</w:t>
      </w:r>
      <w:r>
        <w:rPr>
          <w:rFonts w:ascii="HGPｺﾞｼｯｸM" w:eastAsia="HGPｺﾞｼｯｸM" w:hAnsi="ÿ2dÿ33 f0eg1d , serif" w:hint="eastAsia"/>
        </w:rPr>
        <w:t>干潟１ｈａはどれくらいの魚介類を生んでいるか？という計算で１９０万円と言うのが諫早湾の</w:t>
      </w:r>
      <w:r w:rsidR="00CD5F0E">
        <w:rPr>
          <w:rFonts w:ascii="HGPｺﾞｼｯｸM" w:eastAsia="HGPｺﾞｼｯｸM" w:hAnsi="ÿ2dÿ33 f0eg1d , serif" w:hint="eastAsia"/>
        </w:rPr>
        <w:t>わずか１００ｍ×１００ｍの中で１９０万円という評価です。</w:t>
      </w:r>
    </w:p>
    <w:p w:rsidR="00EA43E6" w:rsidRDefault="00CD5F0E" w:rsidP="00173951">
      <w:pPr>
        <w:rPr>
          <w:rFonts w:ascii="HGPｺﾞｼｯｸM" w:eastAsia="HGPｺﾞｼｯｸM" w:hAnsi="ÿ2dÿ33 f0eg1d , serif" w:hint="eastAsia"/>
        </w:rPr>
      </w:pPr>
      <w:r>
        <w:rPr>
          <w:rFonts w:ascii="HGPｺﾞｼｯｸM" w:eastAsia="HGPｺﾞｼｯｸM" w:hAnsi="ÿ2dÿ33 f0eg1d , serif" w:hint="eastAsia"/>
        </w:rPr>
        <w:t xml:space="preserve">　それでこの米余りの時期にギロチンで維持して意味があるの？</w:t>
      </w:r>
      <w:r w:rsidR="004065A9">
        <w:rPr>
          <w:rFonts w:ascii="HGPｺﾞｼｯｸM" w:eastAsia="HGPｺﾞｼｯｸM" w:hAnsi="ÿ2dÿ33 f0eg1d , serif" w:hint="eastAsia"/>
        </w:rPr>
        <w:t>やっぱり干潟戻すと干潟の魚介類はただ採りに行けばいいんですから。でも、土地の造成費はお米からは元は取れないんですよ。</w:t>
      </w:r>
      <w:r w:rsidR="00EA43E6">
        <w:rPr>
          <w:rFonts w:ascii="HGPｺﾞｼｯｸM" w:eastAsia="HGPｺﾞｼｯｸM" w:hAnsi="ÿ2dÿ33 f0eg1d , serif" w:hint="eastAsia"/>
        </w:rPr>
        <w:t>このへんをしっかり考えておいてほしいんですよ。</w:t>
      </w:r>
    </w:p>
    <w:p w:rsidR="00CD5F0E" w:rsidRDefault="00EA43E6" w:rsidP="00EA43E6">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欧米ではＴＰＰを嫌がって</w:t>
      </w:r>
      <w:r w:rsidR="002A34B6">
        <w:rPr>
          <w:rFonts w:ascii="HGPｺﾞｼｯｸM" w:eastAsia="HGPｺﾞｼｯｸM" w:hAnsi="ÿ2dÿ33 f0eg1d , serif" w:hint="eastAsia"/>
        </w:rPr>
        <w:t>い</w:t>
      </w:r>
      <w:r>
        <w:rPr>
          <w:rFonts w:ascii="HGPｺﾞｼｯｸM" w:eastAsia="HGPｺﾞｼｯｸM" w:hAnsi="ÿ2dÿ33 f0eg1d , serif" w:hint="eastAsia"/>
        </w:rPr>
        <w:t>るんです。つまり多国籍企業が儲か</w:t>
      </w:r>
      <w:r w:rsidR="002A34B6">
        <w:rPr>
          <w:rFonts w:ascii="HGPｺﾞｼｯｸM" w:eastAsia="HGPｺﾞｼｯｸM" w:hAnsi="ÿ2dÿ33 f0eg1d , serif" w:hint="eastAsia"/>
        </w:rPr>
        <w:t>るというところに焦点があるの</w:t>
      </w:r>
      <w:r>
        <w:rPr>
          <w:rFonts w:ascii="HGPｺﾞｼｯｸM" w:eastAsia="HGPｺﾞｼｯｸM" w:hAnsi="ÿ2dÿ33 f0eg1d , serif" w:hint="eastAsia"/>
        </w:rPr>
        <w:t>であって、アメリカの農家ですらＴＰＰは嫌だ困ると言っているんです。なのに、日本では、ほらアメリカがやれと言っているからというような言い方をしているんです。</w:t>
      </w:r>
    </w:p>
    <w:p w:rsidR="00EA43E6" w:rsidRDefault="00EA43E6" w:rsidP="00EA43E6">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僕の言っている事と言うのは、知識がなくても、ほんのいくつかの知識を組み合わせるとしゃべれるんですよ。というのは１ｈａ当りどれくらいお米ができますか？</w:t>
      </w:r>
      <w:r w:rsidR="0084048B">
        <w:rPr>
          <w:rFonts w:ascii="HGPｺﾞｼｯｸM" w:eastAsia="HGPｺﾞｼｯｸM" w:hAnsi="ÿ2dÿ33 f0eg1d , serif" w:hint="eastAsia"/>
        </w:rPr>
        <w:t>１ｈａ当り５トンぐらいです。１㎏は今</w:t>
      </w:r>
      <w:r w:rsidR="00BF0401">
        <w:rPr>
          <w:rFonts w:ascii="HGPｺﾞｼｯｸM" w:eastAsia="HGPｺﾞｼｯｸM" w:hAnsi="ÿ2dÿ33 f0eg1d , serif" w:hint="eastAsia"/>
        </w:rPr>
        <w:t>４、５百円、農家が手放す時は１㎏２００円です。５ｔで１００万円</w:t>
      </w:r>
      <w:r w:rsidR="0084048B">
        <w:rPr>
          <w:rFonts w:ascii="HGPｺﾞｼｯｸM" w:eastAsia="HGPｺﾞｼｯｸM" w:hAnsi="ÿ2dÿ33 f0eg1d , serif" w:hint="eastAsia"/>
        </w:rPr>
        <w:t>、純益で１０万、２０万なんです。</w:t>
      </w:r>
    </w:p>
    <w:p w:rsidR="0084048B" w:rsidRDefault="0084048B" w:rsidP="00EA43E6">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では、干潟で魚介類を採りに行けば、１９０万円ですよ。何のためにあの大破壊をやったのか？今は、米が余って米の生産が下がっているんです。それで、グルメは魚介類の時代なんですよ。</w:t>
      </w:r>
      <w:r w:rsidR="00544E27">
        <w:rPr>
          <w:rFonts w:ascii="HGPｺﾞｼｯｸM" w:eastAsia="HGPｺﾞｼｯｸM" w:hAnsi="ÿ2dÿ33 f0eg1d , serif" w:hint="eastAsia"/>
        </w:rPr>
        <w:t>ですから、早めにギロチンを取っ払って諫早湾の豊かな干潟を復活させる方が持続可能な社会になると、言い続けてきたんです。主義主張が違ったら違うことが言えるから、持続可能な社会というのは、どんなに金の亡者でも、貧乏人でもやっぱり維持しないといけないねとなるから、そこから見るんです。</w:t>
      </w:r>
    </w:p>
    <w:p w:rsidR="00544E27" w:rsidRDefault="002A34B6" w:rsidP="00EA43E6">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それでずっとこだわっているのは、生ごみを堆肥</w:t>
      </w:r>
      <w:r w:rsidR="00544E27">
        <w:rPr>
          <w:rFonts w:ascii="HGPｺﾞｼｯｸM" w:eastAsia="HGPｺﾞｼｯｸM" w:hAnsi="ÿ2dÿ33 f0eg1d , serif" w:hint="eastAsia"/>
        </w:rPr>
        <w:t>化するのは</w:t>
      </w:r>
      <w:r>
        <w:rPr>
          <w:rFonts w:ascii="HGPｺﾞｼｯｸM" w:eastAsia="HGPｺﾞｼｯｸM" w:hAnsi="ÿ2dÿ33 f0eg1d , serif" w:hint="eastAsia"/>
        </w:rPr>
        <w:t>高すぎるという意見に同意するというならば、それは循環型社会を作ろうとしている人を踏みにじっているという、犯罪的な行為であるということです。</w:t>
      </w:r>
    </w:p>
    <w:p w:rsidR="002A34B6" w:rsidRPr="002A34B6" w:rsidRDefault="002A34B6" w:rsidP="00EA43E6">
      <w:pPr>
        <w:ind w:firstLineChars="100" w:firstLine="220"/>
        <w:rPr>
          <w:rFonts w:ascii="HGPｺﾞｼｯｸM" w:eastAsia="HGPｺﾞｼｯｸM" w:hAnsi="ÿ2dÿ33 f0eg1d , serif" w:hint="eastAsia"/>
        </w:rPr>
      </w:pPr>
      <w:r>
        <w:rPr>
          <w:rFonts w:ascii="HGPｺﾞｼｯｸM" w:eastAsia="HGPｺﾞｼｯｸM" w:hAnsi="ÿ2dÿ33 f0eg1d , serif" w:hint="eastAsia"/>
        </w:rPr>
        <w:t>かつて日本が米の生産をしているときは、１２００万ｔ超えていたのです。今は、８００万ｔでしょう。ところが、ＴＰＰでミニマム７７万ｔは輸入すると言ってしま</w:t>
      </w:r>
      <w:r w:rsidR="00BF0401">
        <w:rPr>
          <w:rFonts w:ascii="HGPｺﾞｼｯｸM" w:eastAsia="HGPｺﾞｼｯｸM" w:hAnsi="ÿ2dÿ33 f0eg1d , serif" w:hint="eastAsia"/>
        </w:rPr>
        <w:t>っ</w:t>
      </w:r>
      <w:r>
        <w:rPr>
          <w:rFonts w:ascii="HGPｺﾞｼｯｸM" w:eastAsia="HGPｺﾞｼｯｸM" w:hAnsi="ÿ2dÿ33 f0eg1d , serif" w:hint="eastAsia"/>
        </w:rPr>
        <w:t>たんです。</w:t>
      </w:r>
      <w:r w:rsidR="00BF0401">
        <w:rPr>
          <w:rFonts w:ascii="HGPｺﾞｼｯｸM" w:eastAsia="HGPｺﾞｼｯｸM" w:hAnsi="ÿ2dÿ33 f0eg1d , serif" w:hint="eastAsia"/>
        </w:rPr>
        <w:t>そうすると</w:t>
      </w:r>
      <w:r>
        <w:rPr>
          <w:rFonts w:ascii="HGPｺﾞｼｯｸM" w:eastAsia="HGPｺﾞｼｯｸM" w:hAnsi="ÿ2dÿ33 f0eg1d , serif" w:hint="eastAsia"/>
        </w:rPr>
        <w:t>米は維持できないでしょう。米は、日本のような急峻な山地で棚田、段々畑</w:t>
      </w:r>
      <w:r w:rsidR="00BF0401">
        <w:rPr>
          <w:rFonts w:ascii="HGPｺﾞｼｯｸM" w:eastAsia="HGPｺﾞｼｯｸM" w:hAnsi="ÿ2dÿ33 f0eg1d , serif" w:hint="eastAsia"/>
        </w:rPr>
        <w:t>これがあることによって、</w:t>
      </w:r>
      <w:r>
        <w:rPr>
          <w:rFonts w:ascii="HGPｺﾞｼｯｸM" w:eastAsia="HGPｺﾞｼｯｸM" w:hAnsi="ÿ2dÿ33 f0eg1d , serif" w:hint="eastAsia"/>
        </w:rPr>
        <w:t>どれほど国土保全</w:t>
      </w:r>
      <w:r w:rsidR="00BF0401">
        <w:rPr>
          <w:rFonts w:ascii="HGPｺﾞｼｯｸM" w:eastAsia="HGPｺﾞｼｯｸM" w:hAnsi="ÿ2dÿ33 f0eg1d , serif" w:hint="eastAsia"/>
        </w:rPr>
        <w:t>をただでやってもらっていたんです。こういうことに対して、私たちはリスペクトの念がなさすぎると思う。そこでみんなが共有できるのが、持続可能な社会ですから、それをイメージしながらどういう施策がより持続可能な社会に有効かという方向に向かうことが大事です。</w:t>
      </w:r>
    </w:p>
    <w:p w:rsidR="000F2811" w:rsidRDefault="000D46B9" w:rsidP="000D46B9">
      <w:pPr>
        <w:rPr>
          <w:rFonts w:ascii="HGｺﾞｼｯｸM" w:eastAsia="HGｺﾞｼｯｸM" w:hint="eastAsia"/>
          <w:b/>
        </w:rPr>
      </w:pPr>
      <w:r w:rsidRPr="000D46B9">
        <w:rPr>
          <w:rFonts w:ascii="HGｺﾞｼｯｸM" w:eastAsia="HGｺﾞｼｯｸM" w:hint="eastAsia"/>
        </w:rPr>
        <w:lastRenderedPageBreak/>
        <w:t>※</w:t>
      </w:r>
      <w:r w:rsidRPr="00BF0401">
        <w:rPr>
          <w:rFonts w:ascii="HGｺﾞｼｯｸM" w:eastAsia="HGｺﾞｼｯｸM" w:hint="eastAsia"/>
          <w:b/>
        </w:rPr>
        <w:t>ミクロキスティス（〈ラテン〉</w:t>
      </w:r>
      <w:proofErr w:type="spellStart"/>
      <w:r w:rsidRPr="00BF0401">
        <w:rPr>
          <w:rFonts w:ascii="HGｺﾞｼｯｸM" w:eastAsia="HGｺﾞｼｯｸM" w:hint="eastAsia"/>
          <w:b/>
        </w:rPr>
        <w:t>Microcystis</w:t>
      </w:r>
      <w:proofErr w:type="spellEnd"/>
      <w:r w:rsidRPr="00BF0401">
        <w:rPr>
          <w:rFonts w:ascii="HGｺﾞｼｯｸM" w:eastAsia="HGｺﾞｼｯｸM" w:hint="eastAsia"/>
          <w:b/>
        </w:rPr>
        <w:t>）</w:t>
      </w:r>
    </w:p>
    <w:p w:rsidR="000D46B9" w:rsidRPr="000D46B9" w:rsidRDefault="000D46B9" w:rsidP="000D46B9">
      <w:pPr>
        <w:rPr>
          <w:rFonts w:ascii="HGｺﾞｼｯｸM" w:eastAsia="HGｺﾞｼｯｸM" w:hAnsi="ÿ2dÿ33 f0eg1d , serif" w:hint="eastAsia"/>
        </w:rPr>
      </w:pPr>
      <w:r w:rsidRPr="000D46B9">
        <w:rPr>
          <w:rFonts w:ascii="HGｺﾞｼｯｸM" w:eastAsia="HGｺﾞｼｯｸM" w:hAnsi="Helvetica" w:hint="eastAsia"/>
        </w:rPr>
        <w:t>藍藻(らんそう)類の微小藻。一つの細胞からなり、ふつう多数が集まって暮らす。</w:t>
      </w:r>
      <w:hyperlink r:id="rId7" w:anchor="E3.83.87.E3.82.B8.E3.82.BF.E3.83.AB.E5.A4.A7.E8.BE.9E.E6.B3.89" w:history="1">
        <w:r w:rsidRPr="000D46B9">
          <w:rPr>
            <w:rStyle w:val="a7"/>
            <w:rFonts w:ascii="HGｺﾞｼｯｸM" w:eastAsia="HGｺﾞｼｯｸM" w:hAnsi="Helvetica" w:hint="eastAsia"/>
            <w:color w:val="auto"/>
            <w:u w:val="none"/>
          </w:rPr>
          <w:t>アオコ</w:t>
        </w:r>
      </w:hyperlink>
      <w:r w:rsidRPr="000D46B9">
        <w:rPr>
          <w:rFonts w:ascii="HGｺﾞｼｯｸM" w:eastAsia="HGｺﾞｼｯｸM" w:hAnsi="Helvetica" w:hint="eastAsia"/>
        </w:rPr>
        <w:t>はこの藻が異常に増殖したもの</w:t>
      </w:r>
      <w:r w:rsidR="00544E27">
        <w:rPr>
          <w:rFonts w:ascii="HGｺﾞｼｯｸM" w:eastAsia="HGｺﾞｼｯｸM" w:hAnsi="Helvetica" w:hint="eastAsia"/>
        </w:rPr>
        <w:t>。</w:t>
      </w:r>
    </w:p>
    <w:p w:rsidR="000F2811" w:rsidRDefault="000F2811" w:rsidP="00173951">
      <w:pPr>
        <w:rPr>
          <w:rFonts w:ascii="HGｺﾞｼｯｸM" w:eastAsia="HGｺﾞｼｯｸM" w:hint="eastAsia"/>
          <w:b/>
        </w:rPr>
      </w:pPr>
    </w:p>
    <w:p w:rsidR="00790924" w:rsidRDefault="00C21D35" w:rsidP="00173951">
      <w:pPr>
        <w:rPr>
          <w:rFonts w:ascii="HGｺﾞｼｯｸM" w:eastAsia="HGｺﾞｼｯｸM" w:hint="eastAsia"/>
          <w:b/>
        </w:rPr>
      </w:pPr>
      <w:r w:rsidRPr="00C21D35">
        <w:rPr>
          <w:rFonts w:ascii="HGｺﾞｼｯｸM" w:eastAsia="HGｺﾞｼｯｸM" w:hint="eastAsia"/>
          <w:b/>
        </w:rPr>
        <w:t xml:space="preserve">エコロジーは環境を・・・語る　</w:t>
      </w:r>
    </w:p>
    <w:p w:rsidR="00C21D35" w:rsidRPr="00C21D35" w:rsidRDefault="00C21D35" w:rsidP="00173951">
      <w:pPr>
        <w:rPr>
          <w:rFonts w:ascii="HGｺﾞｼｯｸM" w:eastAsia="HGｺﾞｼｯｸM"/>
        </w:rPr>
      </w:pPr>
      <w:r>
        <w:rPr>
          <w:rFonts w:ascii="HGｺﾞｼｯｸM" w:eastAsia="HGｺﾞｼｯｸM" w:hint="eastAsia"/>
          <w:b/>
        </w:rPr>
        <w:t xml:space="preserve">　</w:t>
      </w:r>
      <w:r>
        <w:rPr>
          <w:rFonts w:ascii="HGｺﾞｼｯｸM" w:eastAsia="HGｺﾞｼｯｸM" w:hint="eastAsia"/>
        </w:rPr>
        <w:t>エコロジーを勉強してきて、私は嘘だというのに気がついた。それで論文を書いたら、生物屋は全く無視。誰が反論したか？日本の著名な哲学者が何回にもわたって反論してきました。何が言いたいかというと、エコロジーというと環境にいいと思うでしょう？たいていの人は、エコは環境にいいんだと言います。エコカーとかエコグッズとか、その次の展開が全くないでしょう。その理由はなんでしょう？キーワードだけ言うと、エコロジーというのは生物と環境の関係を明らかにする学問です。ただし、理学部の人というのは、「人間」を入れるのを低俗な学問だと思っているんです。だから、生物の中に「人」は入れないんです。</w:t>
      </w:r>
      <w:r w:rsidR="000B047A">
        <w:rPr>
          <w:rFonts w:ascii="HGｺﾞｼｯｸM" w:eastAsia="HGｺﾞｼｯｸM" w:hint="eastAsia"/>
        </w:rPr>
        <w:t>入れるとピュアな学問にならないというんです。だから「人以外の生物と環境の関係」これがエコロジーです。今環境の問題で問われているのは何か、「人間と環境」の問題でしょう。人間が主体なんです。人間を登場させないエコロジーが、環境問題を語れるわけがないです。これに延々と１世紀近くみんな誤った論を構築して結果的にどうなったかというと、エコロジーは死んでます。ですから環境科学の中にエコロジーというのが入っていないです。ということは、パラダイムなしの環境科学なんです。めちゃくちゃになっているんです。寄って立つ理論がなくなってしまっているからです。また再構築しなきゃいけない。そういう意味で特に若い人に</w:t>
      </w:r>
      <w:r w:rsidR="00657182">
        <w:rPr>
          <w:rFonts w:ascii="HGｺﾞｼｯｸM" w:eastAsia="HGｺﾞｼｯｸM" w:hint="eastAsia"/>
        </w:rPr>
        <w:t>言いたいの</w:t>
      </w:r>
      <w:r w:rsidR="000B047A">
        <w:rPr>
          <w:rFonts w:ascii="HGｺﾞｼｯｸM" w:eastAsia="HGｺﾞｼｯｸM" w:hint="eastAsia"/>
        </w:rPr>
        <w:t>は、学会で良しとされているようなことにはちょっと疑うと非常にいい加減なところがいっぱいある</w:t>
      </w:r>
      <w:r w:rsidR="00657182">
        <w:rPr>
          <w:rFonts w:ascii="HGｺﾞｼｯｸM" w:eastAsia="HGｺﾞｼｯｸM" w:hint="eastAsia"/>
        </w:rPr>
        <w:t>ので、「何をやったらいいか分からない」ではなくて、あり過ぎるんです。ですから、それを見抜いて、持続可能な社会にどのように貢献するのかというところにつなげて欲しいということです。</w:t>
      </w:r>
    </w:p>
    <w:sectPr w:rsidR="00C21D35" w:rsidRPr="00C21D35" w:rsidSect="004842E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27" w:rsidRDefault="00544E27" w:rsidP="00181AA5">
      <w:r>
        <w:separator/>
      </w:r>
    </w:p>
  </w:endnote>
  <w:endnote w:type="continuationSeparator" w:id="0">
    <w:p w:rsidR="00544E27" w:rsidRDefault="00544E27" w:rsidP="00181A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ÿ2dÿ33 f0eg1d , serif">
    <w:altName w:val="Times New Roman"/>
    <w:panose1 w:val="00000000000000000000"/>
    <w:charset w:val="00"/>
    <w:family w:val="roman"/>
    <w:notTrueType/>
    <w:pitch w:val="default"/>
    <w:sig w:usb0="00000000" w:usb1="00000000" w:usb2="00000000" w:usb3="00000000" w:csb0="00000000"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27" w:rsidRDefault="00544E27" w:rsidP="00181AA5">
      <w:r>
        <w:separator/>
      </w:r>
    </w:p>
  </w:footnote>
  <w:footnote w:type="continuationSeparator" w:id="0">
    <w:p w:rsidR="00544E27" w:rsidRDefault="00544E27" w:rsidP="00181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2E4"/>
    <w:rsid w:val="000571D4"/>
    <w:rsid w:val="000661A0"/>
    <w:rsid w:val="000B047A"/>
    <w:rsid w:val="000B3374"/>
    <w:rsid w:val="000D290A"/>
    <w:rsid w:val="000D46B9"/>
    <w:rsid w:val="000F2811"/>
    <w:rsid w:val="00173951"/>
    <w:rsid w:val="00181AA5"/>
    <w:rsid w:val="001D42F4"/>
    <w:rsid w:val="001D7917"/>
    <w:rsid w:val="00254A55"/>
    <w:rsid w:val="00264377"/>
    <w:rsid w:val="002A34B6"/>
    <w:rsid w:val="0031153C"/>
    <w:rsid w:val="00316184"/>
    <w:rsid w:val="0032260C"/>
    <w:rsid w:val="004065A9"/>
    <w:rsid w:val="004842E4"/>
    <w:rsid w:val="004E6452"/>
    <w:rsid w:val="004F1381"/>
    <w:rsid w:val="00500611"/>
    <w:rsid w:val="00517294"/>
    <w:rsid w:val="00544E27"/>
    <w:rsid w:val="005976C7"/>
    <w:rsid w:val="005A47E4"/>
    <w:rsid w:val="006265BE"/>
    <w:rsid w:val="00657182"/>
    <w:rsid w:val="00676564"/>
    <w:rsid w:val="006A51BC"/>
    <w:rsid w:val="00761323"/>
    <w:rsid w:val="00766AD3"/>
    <w:rsid w:val="00790924"/>
    <w:rsid w:val="007E5097"/>
    <w:rsid w:val="00825A62"/>
    <w:rsid w:val="00837CBF"/>
    <w:rsid w:val="0084048B"/>
    <w:rsid w:val="008A210A"/>
    <w:rsid w:val="008A59C1"/>
    <w:rsid w:val="008C3F19"/>
    <w:rsid w:val="00931F63"/>
    <w:rsid w:val="009B41E6"/>
    <w:rsid w:val="00A149D1"/>
    <w:rsid w:val="00A473C5"/>
    <w:rsid w:val="00A613A4"/>
    <w:rsid w:val="00B159B1"/>
    <w:rsid w:val="00B31A4D"/>
    <w:rsid w:val="00B67CF5"/>
    <w:rsid w:val="00BF0401"/>
    <w:rsid w:val="00C14C42"/>
    <w:rsid w:val="00C21D35"/>
    <w:rsid w:val="00CB2F37"/>
    <w:rsid w:val="00CD5F0E"/>
    <w:rsid w:val="00DA34D7"/>
    <w:rsid w:val="00E029CC"/>
    <w:rsid w:val="00E057A5"/>
    <w:rsid w:val="00E21A0D"/>
    <w:rsid w:val="00E85BE6"/>
    <w:rsid w:val="00EA43E6"/>
    <w:rsid w:val="00EF3399"/>
    <w:rsid w:val="00EF5797"/>
    <w:rsid w:val="00F32D06"/>
    <w:rsid w:val="00F61F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E4"/>
    <w:pPr>
      <w:widowControl w:val="0"/>
      <w:jc w:val="both"/>
    </w:pPr>
    <w:rPr>
      <w:rFonts w:ascii="ＭＳ ゴシック" w:eastAsia="ＭＳ ゴシック" w:hAnsi="Century" w:cs="Times New Roman"/>
      <w:sz w:val="22"/>
    </w:rPr>
  </w:style>
  <w:style w:type="paragraph" w:styleId="3">
    <w:name w:val="heading 3"/>
    <w:basedOn w:val="a"/>
    <w:link w:val="30"/>
    <w:uiPriority w:val="9"/>
    <w:qFormat/>
    <w:rsid w:val="0076132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42E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header"/>
    <w:basedOn w:val="a"/>
    <w:link w:val="a4"/>
    <w:uiPriority w:val="99"/>
    <w:semiHidden/>
    <w:unhideWhenUsed/>
    <w:rsid w:val="00181AA5"/>
    <w:pPr>
      <w:tabs>
        <w:tab w:val="center" w:pos="4252"/>
        <w:tab w:val="right" w:pos="8504"/>
      </w:tabs>
      <w:snapToGrid w:val="0"/>
    </w:pPr>
  </w:style>
  <w:style w:type="character" w:customStyle="1" w:styleId="a4">
    <w:name w:val="ヘッダー (文字)"/>
    <w:basedOn w:val="a0"/>
    <w:link w:val="a3"/>
    <w:uiPriority w:val="99"/>
    <w:semiHidden/>
    <w:rsid w:val="00181AA5"/>
    <w:rPr>
      <w:rFonts w:ascii="ＭＳ ゴシック" w:eastAsia="ＭＳ ゴシック" w:hAnsi="Century" w:cs="Times New Roman"/>
      <w:sz w:val="22"/>
    </w:rPr>
  </w:style>
  <w:style w:type="paragraph" w:styleId="a5">
    <w:name w:val="footer"/>
    <w:basedOn w:val="a"/>
    <w:link w:val="a6"/>
    <w:uiPriority w:val="99"/>
    <w:semiHidden/>
    <w:unhideWhenUsed/>
    <w:rsid w:val="00181AA5"/>
    <w:pPr>
      <w:tabs>
        <w:tab w:val="center" w:pos="4252"/>
        <w:tab w:val="right" w:pos="8504"/>
      </w:tabs>
      <w:snapToGrid w:val="0"/>
    </w:pPr>
  </w:style>
  <w:style w:type="character" w:customStyle="1" w:styleId="a6">
    <w:name w:val="フッター (文字)"/>
    <w:basedOn w:val="a0"/>
    <w:link w:val="a5"/>
    <w:uiPriority w:val="99"/>
    <w:semiHidden/>
    <w:rsid w:val="00181AA5"/>
    <w:rPr>
      <w:rFonts w:ascii="ＭＳ ゴシック" w:eastAsia="ＭＳ ゴシック" w:hAnsi="Century" w:cs="Times New Roman"/>
      <w:sz w:val="22"/>
    </w:rPr>
  </w:style>
  <w:style w:type="character" w:customStyle="1" w:styleId="30">
    <w:name w:val="見出し 3 (文字)"/>
    <w:basedOn w:val="a0"/>
    <w:link w:val="3"/>
    <w:uiPriority w:val="9"/>
    <w:rsid w:val="00761323"/>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761323"/>
    <w:rPr>
      <w:color w:val="2F6BE6"/>
      <w:u w:val="single"/>
    </w:rPr>
  </w:style>
  <w:style w:type="paragraph" w:styleId="a8">
    <w:name w:val="No Spacing"/>
    <w:uiPriority w:val="1"/>
    <w:qFormat/>
    <w:rsid w:val="000D290A"/>
    <w:pPr>
      <w:widowControl w:val="0"/>
      <w:jc w:val="both"/>
    </w:pPr>
    <w:rPr>
      <w:rFonts w:ascii="ＭＳ ゴシック" w:eastAsia="ＭＳ ゴシック" w:hAnsi="Century" w:cs="Times New Roman"/>
      <w:sz w:val="22"/>
    </w:rPr>
  </w:style>
</w:styles>
</file>

<file path=word/webSettings.xml><?xml version="1.0" encoding="utf-8"?>
<w:webSettings xmlns:r="http://schemas.openxmlformats.org/officeDocument/2006/relationships" xmlns:w="http://schemas.openxmlformats.org/wordprocessingml/2006/main">
  <w:divs>
    <w:div w:id="67384106">
      <w:bodyDiv w:val="1"/>
      <w:marLeft w:val="0"/>
      <w:marRight w:val="0"/>
      <w:marTop w:val="0"/>
      <w:marBottom w:val="0"/>
      <w:divBdr>
        <w:top w:val="none" w:sz="0" w:space="0" w:color="auto"/>
        <w:left w:val="none" w:sz="0" w:space="0" w:color="auto"/>
        <w:bottom w:val="none" w:sz="0" w:space="0" w:color="auto"/>
        <w:right w:val="none" w:sz="0" w:space="0" w:color="auto"/>
      </w:divBdr>
      <w:divsChild>
        <w:div w:id="1021472799">
          <w:marLeft w:val="0"/>
          <w:marRight w:val="0"/>
          <w:marTop w:val="0"/>
          <w:marBottom w:val="0"/>
          <w:divBdr>
            <w:top w:val="none" w:sz="0" w:space="0" w:color="auto"/>
            <w:left w:val="none" w:sz="0" w:space="0" w:color="auto"/>
            <w:bottom w:val="none" w:sz="0" w:space="0" w:color="auto"/>
            <w:right w:val="none" w:sz="0" w:space="0" w:color="auto"/>
          </w:divBdr>
          <w:divsChild>
            <w:div w:id="1928492145">
              <w:marLeft w:val="0"/>
              <w:marRight w:val="0"/>
              <w:marTop w:val="0"/>
              <w:marBottom w:val="0"/>
              <w:divBdr>
                <w:top w:val="none" w:sz="0" w:space="0" w:color="auto"/>
                <w:left w:val="none" w:sz="0" w:space="0" w:color="auto"/>
                <w:bottom w:val="none" w:sz="0" w:space="0" w:color="auto"/>
                <w:right w:val="none" w:sz="0" w:space="0" w:color="auto"/>
              </w:divBdr>
              <w:divsChild>
                <w:div w:id="1152480440">
                  <w:marLeft w:val="0"/>
                  <w:marRight w:val="0"/>
                  <w:marTop w:val="0"/>
                  <w:marBottom w:val="0"/>
                  <w:divBdr>
                    <w:top w:val="single" w:sz="6" w:space="0" w:color="E6E6E6"/>
                    <w:left w:val="none" w:sz="0" w:space="0" w:color="auto"/>
                    <w:bottom w:val="none" w:sz="0" w:space="0" w:color="auto"/>
                    <w:right w:val="none" w:sz="0" w:space="0" w:color="auto"/>
                  </w:divBdr>
                  <w:divsChild>
                    <w:div w:id="168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373">
      <w:bodyDiv w:val="1"/>
      <w:marLeft w:val="0"/>
      <w:marRight w:val="0"/>
      <w:marTop w:val="0"/>
      <w:marBottom w:val="0"/>
      <w:divBdr>
        <w:top w:val="none" w:sz="0" w:space="0" w:color="auto"/>
        <w:left w:val="none" w:sz="0" w:space="0" w:color="auto"/>
        <w:bottom w:val="none" w:sz="0" w:space="0" w:color="auto"/>
        <w:right w:val="none" w:sz="0" w:space="0" w:color="auto"/>
      </w:divBdr>
      <w:divsChild>
        <w:div w:id="1837189598">
          <w:marLeft w:val="0"/>
          <w:marRight w:val="0"/>
          <w:marTop w:val="0"/>
          <w:marBottom w:val="0"/>
          <w:divBdr>
            <w:top w:val="none" w:sz="0" w:space="0" w:color="auto"/>
            <w:left w:val="none" w:sz="0" w:space="0" w:color="auto"/>
            <w:bottom w:val="none" w:sz="0" w:space="0" w:color="auto"/>
            <w:right w:val="none" w:sz="0" w:space="0" w:color="auto"/>
          </w:divBdr>
          <w:divsChild>
            <w:div w:id="1838570178">
              <w:marLeft w:val="0"/>
              <w:marRight w:val="0"/>
              <w:marTop w:val="0"/>
              <w:marBottom w:val="0"/>
              <w:divBdr>
                <w:top w:val="none" w:sz="0" w:space="0" w:color="auto"/>
                <w:left w:val="none" w:sz="0" w:space="0" w:color="auto"/>
                <w:bottom w:val="none" w:sz="0" w:space="0" w:color="auto"/>
                <w:right w:val="none" w:sz="0" w:space="0" w:color="auto"/>
              </w:divBdr>
              <w:divsChild>
                <w:div w:id="1762411217">
                  <w:marLeft w:val="0"/>
                  <w:marRight w:val="0"/>
                  <w:marTop w:val="0"/>
                  <w:marBottom w:val="0"/>
                  <w:divBdr>
                    <w:top w:val="single" w:sz="6" w:space="0" w:color="E6E6E6"/>
                    <w:left w:val="none" w:sz="0" w:space="0" w:color="auto"/>
                    <w:bottom w:val="none" w:sz="0" w:space="0" w:color="auto"/>
                    <w:right w:val="none" w:sz="0" w:space="0" w:color="auto"/>
                  </w:divBdr>
                  <w:divsChild>
                    <w:div w:id="13061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tobank.jp/word/%E9%9D%92%E7%B2%89-241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07AE-62FC-48E2-AAF6-C1D1DDDC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yamaguchi</dc:creator>
  <cp:lastModifiedBy>takayuki yamaguchi</cp:lastModifiedBy>
  <cp:revision>2</cp:revision>
  <dcterms:created xsi:type="dcterms:W3CDTF">2015-12-24T13:53:00Z</dcterms:created>
  <dcterms:modified xsi:type="dcterms:W3CDTF">2015-12-24T13:53:00Z</dcterms:modified>
</cp:coreProperties>
</file>